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89DD" w14:textId="77777777" w:rsidR="00281182" w:rsidRDefault="000C4E4F">
      <w:pPr>
        <w:pStyle w:val="Huisstijl-Titel"/>
      </w:pPr>
      <w:fldSimple w:instr=" MERGEFIELD  Report_Title  \* MERGEFORMAT ">
        <w:r w:rsidR="007230A2">
          <w:t>Vraagspecificatie Eisen</w:t>
        </w:r>
      </w:fldSimple>
    </w:p>
    <w:p w14:paraId="5F3F1697" w14:textId="77777777" w:rsidR="00F74B73" w:rsidRDefault="00F74B73">
      <w:pPr>
        <w:pStyle w:val="Huisstijl-Titel"/>
      </w:pPr>
    </w:p>
    <w:p w14:paraId="6202F278" w14:textId="72C4FC12" w:rsidR="00544776" w:rsidRDefault="00C61EA2" w:rsidP="00F74B73">
      <w:r w:rsidRPr="00C61EA2">
        <w:t>Geluidswal op pa</w:t>
      </w:r>
      <w:r w:rsidR="00811B3D">
        <w:t>a</w:t>
      </w:r>
      <w:r w:rsidRPr="00C61EA2">
        <w:t xml:space="preserve">lmatras </w:t>
      </w:r>
      <w:r w:rsidR="00ED6CFC">
        <w:t>Park Vijfsluizen</w:t>
      </w:r>
    </w:p>
    <w:p w14:paraId="03EF73AE" w14:textId="2DF19FFE" w:rsidR="00F74B73" w:rsidRDefault="001E68ED" w:rsidP="00F74B73">
      <w:r>
        <w:t>Contract</w:t>
      </w:r>
      <w:r w:rsidR="00F74B73" w:rsidRPr="00DA495C">
        <w:t>nummer:</w:t>
      </w:r>
      <w:r w:rsidR="00F74B73">
        <w:t xml:space="preserve"> </w:t>
      </w:r>
      <w:r w:rsidR="00544776">
        <w:t>…..</w:t>
      </w:r>
    </w:p>
    <w:p w14:paraId="14359555" w14:textId="0EF7431C" w:rsidR="00281182" w:rsidRDefault="00281182" w:rsidP="00436117"/>
    <w:p w14:paraId="56911AE5" w14:textId="3ED650BB" w:rsidR="00281182" w:rsidRDefault="00B147D0">
      <w:r>
        <w:rPr>
          <w:noProof/>
        </w:rPr>
        <mc:AlternateContent>
          <mc:Choice Requires="wps">
            <w:drawing>
              <wp:anchor distT="0" distB="0" distL="114300" distR="114300" simplePos="0" relativeHeight="251657216" behindDoc="0" locked="0" layoutInCell="1" allowOverlap="1" wp14:anchorId="013AD7A7" wp14:editId="4D1A886A">
                <wp:simplePos x="0" y="0"/>
                <wp:positionH relativeFrom="page">
                  <wp:posOffset>2053988</wp:posOffset>
                </wp:positionH>
                <wp:positionV relativeFrom="page">
                  <wp:posOffset>3985146</wp:posOffset>
                </wp:positionV>
                <wp:extent cx="4103370" cy="812042"/>
                <wp:effectExtent l="0" t="0" r="11430" b="266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81204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3568A6" w14:paraId="0EE16E31" w14:textId="77777777">
                              <w:trPr>
                                <w:trHeight w:hRule="exact" w:val="198"/>
                              </w:trPr>
                              <w:tc>
                                <w:tcPr>
                                  <w:tcW w:w="1602" w:type="dxa"/>
                                </w:tcPr>
                                <w:p w14:paraId="5E249B05" w14:textId="77777777" w:rsidR="003568A6" w:rsidRDefault="003568A6">
                                  <w:pPr>
                                    <w:suppressOverlap/>
                                  </w:pPr>
                                </w:p>
                              </w:tc>
                              <w:tc>
                                <w:tcPr>
                                  <w:tcW w:w="4777" w:type="dxa"/>
                                </w:tcPr>
                                <w:p w14:paraId="3D5C0966" w14:textId="77777777" w:rsidR="003568A6" w:rsidRDefault="003568A6">
                                  <w:pPr>
                                    <w:suppressOverlap/>
                                  </w:pPr>
                                </w:p>
                              </w:tc>
                            </w:tr>
                            <w:tr w:rsidR="003568A6" w14:paraId="2C887C2E" w14:textId="77777777">
                              <w:tc>
                                <w:tcPr>
                                  <w:tcW w:w="1602" w:type="dxa"/>
                                </w:tcPr>
                                <w:p w14:paraId="794D02FF" w14:textId="77777777" w:rsidR="003568A6" w:rsidRDefault="003568A6">
                                  <w:r>
                                    <w:t>Datum</w:t>
                                  </w:r>
                                </w:p>
                              </w:tc>
                              <w:tc>
                                <w:tcPr>
                                  <w:tcW w:w="4777" w:type="dxa"/>
                                </w:tcPr>
                                <w:p w14:paraId="1A78EF7E" w14:textId="5CD39377" w:rsidR="003568A6" w:rsidRDefault="00971069">
                                  <w:sdt>
                                    <w:sdtPr>
                                      <w:alias w:val="Report Date"/>
                                      <w:tag w:val="Report_Date"/>
                                      <w:id w:val="986449874"/>
                                      <w:dataBinding w:prefixMappings="xmlns:dg='http://docgen.org/date' " w:xpath="/dg:DocgenData[1]/dg:Report_Date[1]" w:storeItemID="{6B6FD3CF-1B12-4169-B965-405BF7E29526}"/>
                                      <w:date w:fullDate="2021-10-12T00:00:00Z">
                                        <w:dateFormat w:val="d MMMM YYYY"/>
                                        <w:lid w:val="nl-NL"/>
                                        <w:storeMappedDataAs w:val="dateTime"/>
                                        <w:calendar w:val="gregorian"/>
                                      </w:date>
                                    </w:sdtPr>
                                    <w:sdtEndPr/>
                                    <w:sdtContent>
                                      <w:r w:rsidR="001E68ED">
                                        <w:t>12 oktober 2021</w:t>
                                      </w:r>
                                    </w:sdtContent>
                                  </w:sdt>
                                </w:p>
                              </w:tc>
                            </w:tr>
                            <w:tr w:rsidR="003568A6" w14:paraId="20549ACA" w14:textId="77777777">
                              <w:tc>
                                <w:tcPr>
                                  <w:tcW w:w="1602" w:type="dxa"/>
                                </w:tcPr>
                                <w:p w14:paraId="0B10CE86" w14:textId="77777777" w:rsidR="003568A6" w:rsidRDefault="003568A6">
                                  <w:r>
                                    <w:t>Status</w:t>
                                  </w:r>
                                </w:p>
                              </w:tc>
                              <w:tc>
                                <w:tcPr>
                                  <w:tcW w:w="4777" w:type="dxa"/>
                                </w:tcPr>
                                <w:p w14:paraId="1ECFAE0B" w14:textId="34D4AE64" w:rsidR="003568A6" w:rsidRDefault="007549C3">
                                  <w:r>
                                    <w:t>Concept</w:t>
                                  </w:r>
                                </w:p>
                              </w:tc>
                            </w:tr>
                            <w:tr w:rsidR="003568A6" w14:paraId="66A8DF94" w14:textId="77777777" w:rsidTr="00B147D0">
                              <w:tc>
                                <w:tcPr>
                                  <w:tcW w:w="1602" w:type="dxa"/>
                                </w:tcPr>
                                <w:p w14:paraId="68C2F319" w14:textId="5697952F" w:rsidR="003568A6" w:rsidRDefault="002D6CC9">
                                  <w:pPr>
                                    <w:suppressOverlap/>
                                  </w:pPr>
                                  <w:r>
                                    <w:t>Projectnummer</w:t>
                                  </w:r>
                                </w:p>
                              </w:tc>
                              <w:tc>
                                <w:tcPr>
                                  <w:tcW w:w="4777" w:type="dxa"/>
                                </w:tcPr>
                                <w:p w14:paraId="19F4FD5F" w14:textId="308B08F4" w:rsidR="003568A6" w:rsidRDefault="00B147D0">
                                  <w:pPr>
                                    <w:suppressOverlap/>
                                  </w:pPr>
                                  <w:r>
                                    <w:t>30070431</w:t>
                                  </w:r>
                                </w:p>
                              </w:tc>
                            </w:tr>
                          </w:tbl>
                          <w:p w14:paraId="77962833" w14:textId="77777777" w:rsidR="003568A6" w:rsidRDefault="003568A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3AD7A7" id="_x0000_t202" coordsize="21600,21600" o:spt="202" path="m,l,21600r21600,l21600,xe">
                <v:stroke joinstyle="miter"/>
                <v:path gradientshapeok="t" o:connecttype="rect"/>
              </v:shapetype>
              <v:shape id="Text Box 29" o:spid="_x0000_s1026" type="#_x0000_t202" style="position:absolute;margin-left:161.75pt;margin-top:313.8pt;width:323.1pt;height:63.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" filled="f" strokecolor="white" strokeweight="0">
                <v:textbox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3568A6" w14:paraId="0EE16E31" w14:textId="77777777">
                        <w:trPr>
                          <w:trHeight w:hRule="exact" w:val="198"/>
                        </w:trPr>
                        <w:tc>
                          <w:tcPr>
                            <w:tcW w:w="1602" w:type="dxa"/>
                          </w:tcPr>
                          <w:p w14:paraId="5E249B05" w14:textId="77777777" w:rsidR="003568A6" w:rsidRDefault="003568A6">
                            <w:pPr>
                              <w:suppressOverlap/>
                            </w:pPr>
                          </w:p>
                        </w:tc>
                        <w:tc>
                          <w:tcPr>
                            <w:tcW w:w="4777" w:type="dxa"/>
                          </w:tcPr>
                          <w:p w14:paraId="3D5C0966" w14:textId="77777777" w:rsidR="003568A6" w:rsidRDefault="003568A6">
                            <w:pPr>
                              <w:suppressOverlap/>
                            </w:pPr>
                          </w:p>
                        </w:tc>
                      </w:tr>
                      <w:tr w:rsidR="003568A6" w14:paraId="2C887C2E" w14:textId="77777777">
                        <w:tc>
                          <w:tcPr>
                            <w:tcW w:w="1602" w:type="dxa"/>
                          </w:tcPr>
                          <w:p w14:paraId="794D02FF" w14:textId="77777777" w:rsidR="003568A6" w:rsidRDefault="003568A6">
                            <w:r>
                              <w:t>Datum</w:t>
                            </w:r>
                          </w:p>
                        </w:tc>
                        <w:tc>
                          <w:tcPr>
                            <w:tcW w:w="4777" w:type="dxa"/>
                          </w:tcPr>
                          <w:p w14:paraId="1A78EF7E" w14:textId="5CD39377" w:rsidR="003568A6" w:rsidRDefault="00971069">
                            <w:sdt>
                              <w:sdtPr>
                                <w:alias w:val="Report Date"/>
                                <w:tag w:val="Report_Date"/>
                                <w:id w:val="986449874"/>
                                <w:dataBinding w:prefixMappings="xmlns:dg='http://docgen.org/date' " w:xpath="/dg:DocgenData[1]/dg:Report_Date[1]" w:storeItemID="{6B6FD3CF-1B12-4169-B965-405BF7E29526}"/>
                                <w:date w:fullDate="2021-10-12T00:00:00Z">
                                  <w:dateFormat w:val="d MMMM YYYY"/>
                                  <w:lid w:val="nl-NL"/>
                                  <w:storeMappedDataAs w:val="dateTime"/>
                                  <w:calendar w:val="gregorian"/>
                                </w:date>
                              </w:sdtPr>
                              <w:sdtEndPr/>
                              <w:sdtContent>
                                <w:r w:rsidR="001E68ED">
                                  <w:t>12 oktober 2021</w:t>
                                </w:r>
                              </w:sdtContent>
                            </w:sdt>
                          </w:p>
                        </w:tc>
                      </w:tr>
                      <w:tr w:rsidR="003568A6" w14:paraId="20549ACA" w14:textId="77777777">
                        <w:tc>
                          <w:tcPr>
                            <w:tcW w:w="1602" w:type="dxa"/>
                          </w:tcPr>
                          <w:p w14:paraId="0B10CE86" w14:textId="77777777" w:rsidR="003568A6" w:rsidRDefault="003568A6">
                            <w:r>
                              <w:t>Status</w:t>
                            </w:r>
                          </w:p>
                        </w:tc>
                        <w:tc>
                          <w:tcPr>
                            <w:tcW w:w="4777" w:type="dxa"/>
                          </w:tcPr>
                          <w:p w14:paraId="1ECFAE0B" w14:textId="34D4AE64" w:rsidR="003568A6" w:rsidRDefault="007549C3">
                            <w:r>
                              <w:t>Concept</w:t>
                            </w:r>
                          </w:p>
                        </w:tc>
                      </w:tr>
                      <w:tr w:rsidR="003568A6" w14:paraId="66A8DF94" w14:textId="77777777" w:rsidTr="00B147D0">
                        <w:tc>
                          <w:tcPr>
                            <w:tcW w:w="1602" w:type="dxa"/>
                          </w:tcPr>
                          <w:p w14:paraId="68C2F319" w14:textId="5697952F" w:rsidR="003568A6" w:rsidRDefault="002D6CC9">
                            <w:pPr>
                              <w:suppressOverlap/>
                            </w:pPr>
                            <w:r>
                              <w:t>Projectnummer</w:t>
                            </w:r>
                          </w:p>
                        </w:tc>
                        <w:tc>
                          <w:tcPr>
                            <w:tcW w:w="4777" w:type="dxa"/>
                          </w:tcPr>
                          <w:p w14:paraId="19F4FD5F" w14:textId="308B08F4" w:rsidR="003568A6" w:rsidRDefault="00B147D0">
                            <w:pPr>
                              <w:suppressOverlap/>
                            </w:pPr>
                            <w:r>
                              <w:t>30070431</w:t>
                            </w:r>
                          </w:p>
                        </w:tc>
                      </w:tr>
                    </w:tbl>
                    <w:p w14:paraId="77962833" w14:textId="77777777" w:rsidR="003568A6" w:rsidRDefault="003568A6"/>
                  </w:txbxContent>
                </v:textbox>
                <w10:wrap anchorx="page" anchory="page"/>
              </v:shape>
            </w:pict>
          </mc:Fallback>
        </mc:AlternateContent>
      </w:r>
    </w:p>
    <w:p w14:paraId="17C1B276" w14:textId="77777777" w:rsidR="00281182" w:rsidRDefault="00281182"/>
    <w:p w14:paraId="7CE82896" w14:textId="77777777" w:rsidR="00281182" w:rsidRDefault="00281182"/>
    <w:p w14:paraId="716A0CE2" w14:textId="77777777" w:rsidR="00281182" w:rsidRDefault="00281182"/>
    <w:p w14:paraId="0C7D26D3" w14:textId="77777777" w:rsidR="00281182" w:rsidRDefault="00281182"/>
    <w:p w14:paraId="384735B5" w14:textId="77777777" w:rsidR="00F7708E" w:rsidRDefault="00F7708E"/>
    <w:p w14:paraId="6D58567E" w14:textId="77777777" w:rsidR="00281182" w:rsidRDefault="00281182"/>
    <w:p w14:paraId="70FB067F" w14:textId="77777777" w:rsidR="00281182" w:rsidRDefault="00281182"/>
    <w:p w14:paraId="69353789" w14:textId="77777777" w:rsidR="00281182" w:rsidRDefault="00281182"/>
    <w:p w14:paraId="03BF63FE" w14:textId="77777777" w:rsidR="00281182" w:rsidRDefault="00281182">
      <w:pPr>
        <w:spacing w:line="240" w:lineRule="auto"/>
        <w:sectPr w:rsidR="00281182" w:rsidSect="00B465A4">
          <w:footerReference w:type="default" r:id="rId12"/>
          <w:type w:val="oddPage"/>
          <w:pgSz w:w="11905" w:h="16837"/>
          <w:pgMar w:top="4077" w:right="964" w:bottom="1134" w:left="2098" w:header="0" w:footer="709" w:gutter="1134"/>
          <w:cols w:space="708"/>
          <w:docGrid w:linePitch="326"/>
        </w:sectPr>
      </w:pPr>
    </w:p>
    <w:p w14:paraId="606BBEDE" w14:textId="6E35C327" w:rsidR="00281182" w:rsidRDefault="00281182" w:rsidP="006D13D9"/>
    <w:p w14:paraId="7116FE05" w14:textId="77777777" w:rsidR="00A53EEF" w:rsidRDefault="00A53EEF">
      <w:pPr>
        <w:spacing w:line="240" w:lineRule="auto"/>
        <w:sectPr w:rsidR="00A53EEF" w:rsidSect="00653CCA">
          <w:headerReference w:type="default" r:id="rId13"/>
          <w:type w:val="continuous"/>
          <w:pgSz w:w="11905" w:h="16837"/>
          <w:pgMar w:top="2671" w:right="964" w:bottom="1134" w:left="2098" w:header="2279" w:footer="709" w:gutter="1134"/>
          <w:cols w:space="708"/>
          <w:docGrid w:linePitch="326"/>
        </w:sectPr>
      </w:pPr>
      <w:bookmarkStart w:id="0" w:name="_Toc285017145"/>
      <w:bookmarkStart w:id="1" w:name="_Toc280178048"/>
      <w:bookmarkEnd w:id="0"/>
      <w:bookmarkEnd w:id="1"/>
    </w:p>
    <w:p w14:paraId="1A1BED72" w14:textId="77777777" w:rsidR="00281182" w:rsidRDefault="00281182">
      <w:pPr>
        <w:spacing w:line="240" w:lineRule="auto"/>
      </w:pPr>
    </w:p>
    <w:p w14:paraId="3C70E9FC" w14:textId="77777777" w:rsidR="00281182" w:rsidRDefault="00281182">
      <w:pPr>
        <w:spacing w:line="240" w:lineRule="auto"/>
        <w:rPr>
          <w:sz w:val="24"/>
        </w:rPr>
      </w:pPr>
    </w:p>
    <w:p w14:paraId="52CD2B88" w14:textId="77777777" w:rsidR="00281182" w:rsidRDefault="00042FBF">
      <w:pPr>
        <w:pStyle w:val="Huisstijl-Titelinhoud"/>
      </w:pPr>
      <w:bookmarkStart w:id="2" w:name="_Toc285017146"/>
      <w:bookmarkStart w:id="3" w:name="_Toc280178049"/>
      <w:bookmarkEnd w:id="2"/>
      <w:bookmarkEnd w:id="3"/>
      <w:r>
        <w:t>Inhoud</w:t>
      </w:r>
    </w:p>
    <w:p w14:paraId="1FA2C34F" w14:textId="3C16E294" w:rsidR="005A7910" w:rsidRDefault="00E27658">
      <w:pPr>
        <w:pStyle w:val="Inhopg4"/>
        <w:rPr>
          <w:rFonts w:asciiTheme="minorHAnsi" w:eastAsiaTheme="minorEastAsia" w:hAnsiTheme="minorHAnsi" w:cstheme="minorBidi"/>
          <w:noProof/>
          <w:sz w:val="22"/>
          <w:szCs w:val="22"/>
        </w:rPr>
      </w:pPr>
      <w:r>
        <w:rPr>
          <w:b/>
        </w:rPr>
        <w:fldChar w:fldCharType="begin"/>
      </w:r>
      <w:r>
        <w:rPr>
          <w:b/>
        </w:rPr>
        <w:instrText xml:space="preserve"> TOC \h \z \t "Kop 1;1;Kop 2;2;Kop 3;3;HoofdstukGenummerd;1;HoofdstukOngenummerd;4;BijlageOngenummerdKop;4;Paragraaf;2;Subparagraaf;3;Subsubparagraaf;6;BijlageGenummerdKop;5;BijlageGenummerdParagraaf;2;BijlageGenummerdSubparagraaf;3" </w:instrText>
      </w:r>
      <w:r>
        <w:rPr>
          <w:b/>
        </w:rPr>
        <w:fldChar w:fldCharType="separate"/>
      </w:r>
      <w:hyperlink w:anchor="_Toc80707705" w:history="1">
        <w:r w:rsidR="005A7910" w:rsidRPr="003338D1">
          <w:rPr>
            <w:rStyle w:val="Hyperlink"/>
            <w:noProof/>
          </w:rPr>
          <w:t>Inleiding</w:t>
        </w:r>
        <w:r w:rsidR="005A7910">
          <w:rPr>
            <w:noProof/>
            <w:webHidden/>
          </w:rPr>
          <w:tab/>
        </w:r>
        <w:r w:rsidR="005A7910">
          <w:rPr>
            <w:noProof/>
            <w:webHidden/>
          </w:rPr>
          <w:fldChar w:fldCharType="begin"/>
        </w:r>
        <w:r w:rsidR="005A7910">
          <w:rPr>
            <w:noProof/>
            <w:webHidden/>
          </w:rPr>
          <w:instrText xml:space="preserve"> PAGEREF _Toc80707705 \h </w:instrText>
        </w:r>
        <w:r w:rsidR="005A7910">
          <w:rPr>
            <w:noProof/>
            <w:webHidden/>
          </w:rPr>
        </w:r>
        <w:r w:rsidR="005A7910">
          <w:rPr>
            <w:noProof/>
            <w:webHidden/>
          </w:rPr>
          <w:fldChar w:fldCharType="separate"/>
        </w:r>
        <w:r w:rsidR="005A7910">
          <w:rPr>
            <w:noProof/>
            <w:webHidden/>
          </w:rPr>
          <w:t>4</w:t>
        </w:r>
        <w:r w:rsidR="005A7910">
          <w:rPr>
            <w:noProof/>
            <w:webHidden/>
          </w:rPr>
          <w:fldChar w:fldCharType="end"/>
        </w:r>
      </w:hyperlink>
    </w:p>
    <w:p w14:paraId="422B7A20" w14:textId="52F45714" w:rsidR="005A7910" w:rsidRDefault="00971069">
      <w:pPr>
        <w:pStyle w:val="Inhopg1"/>
        <w:rPr>
          <w:rFonts w:asciiTheme="minorHAnsi" w:eastAsiaTheme="minorEastAsia" w:hAnsiTheme="minorHAnsi" w:cstheme="minorBidi"/>
          <w:b w:val="0"/>
          <w:noProof/>
          <w:sz w:val="22"/>
          <w:szCs w:val="22"/>
        </w:rPr>
      </w:pPr>
      <w:hyperlink w:anchor="_Toc80707706" w:history="1">
        <w:r w:rsidR="005A7910" w:rsidRPr="003338D1">
          <w:rPr>
            <w:rStyle w:val="Hyperlink"/>
            <w:noProof/>
          </w:rPr>
          <w:t>1</w:t>
        </w:r>
        <w:r w:rsidR="005A7910">
          <w:rPr>
            <w:rFonts w:asciiTheme="minorHAnsi" w:eastAsiaTheme="minorEastAsia" w:hAnsiTheme="minorHAnsi" w:cstheme="minorBidi"/>
            <w:b w:val="0"/>
            <w:noProof/>
            <w:sz w:val="22"/>
            <w:szCs w:val="22"/>
          </w:rPr>
          <w:tab/>
        </w:r>
        <w:r w:rsidR="005A7910" w:rsidRPr="003338D1">
          <w:rPr>
            <w:rStyle w:val="Hyperlink"/>
            <w:noProof/>
          </w:rPr>
          <w:t>Uitgangspunten van het Werk</w:t>
        </w:r>
        <w:r w:rsidR="005A7910">
          <w:rPr>
            <w:noProof/>
            <w:webHidden/>
          </w:rPr>
          <w:tab/>
        </w:r>
        <w:r w:rsidR="005A7910">
          <w:rPr>
            <w:noProof/>
            <w:webHidden/>
          </w:rPr>
          <w:fldChar w:fldCharType="begin"/>
        </w:r>
        <w:r w:rsidR="005A7910">
          <w:rPr>
            <w:noProof/>
            <w:webHidden/>
          </w:rPr>
          <w:instrText xml:space="preserve"> PAGEREF _Toc80707706 \h </w:instrText>
        </w:r>
        <w:r w:rsidR="005A7910">
          <w:rPr>
            <w:noProof/>
            <w:webHidden/>
          </w:rPr>
        </w:r>
        <w:r w:rsidR="005A7910">
          <w:rPr>
            <w:noProof/>
            <w:webHidden/>
          </w:rPr>
          <w:fldChar w:fldCharType="separate"/>
        </w:r>
        <w:r w:rsidR="005A7910">
          <w:rPr>
            <w:noProof/>
            <w:webHidden/>
          </w:rPr>
          <w:t>5</w:t>
        </w:r>
        <w:r w:rsidR="005A7910">
          <w:rPr>
            <w:noProof/>
            <w:webHidden/>
          </w:rPr>
          <w:fldChar w:fldCharType="end"/>
        </w:r>
      </w:hyperlink>
    </w:p>
    <w:p w14:paraId="18F901F5" w14:textId="6B4E9A29" w:rsidR="005A7910" w:rsidRDefault="00971069">
      <w:pPr>
        <w:pStyle w:val="Inhopg2"/>
        <w:rPr>
          <w:rFonts w:asciiTheme="minorHAnsi" w:eastAsiaTheme="minorEastAsia" w:hAnsiTheme="minorHAnsi" w:cstheme="minorBidi"/>
          <w:sz w:val="22"/>
          <w:szCs w:val="22"/>
        </w:rPr>
      </w:pPr>
      <w:hyperlink w:anchor="_Toc80707707" w:history="1">
        <w:r w:rsidR="005A7910" w:rsidRPr="003338D1">
          <w:rPr>
            <w:rStyle w:val="Hyperlink"/>
          </w:rPr>
          <w:t>1.1</w:t>
        </w:r>
        <w:r w:rsidR="005A7910">
          <w:rPr>
            <w:rFonts w:asciiTheme="minorHAnsi" w:eastAsiaTheme="minorEastAsia" w:hAnsiTheme="minorHAnsi" w:cstheme="minorBidi"/>
            <w:sz w:val="22"/>
            <w:szCs w:val="22"/>
          </w:rPr>
          <w:tab/>
        </w:r>
        <w:r w:rsidR="005A7910" w:rsidRPr="003338D1">
          <w:rPr>
            <w:rStyle w:val="Hyperlink"/>
          </w:rPr>
          <w:t>Locatie</w:t>
        </w:r>
        <w:r w:rsidR="005A7910">
          <w:rPr>
            <w:webHidden/>
          </w:rPr>
          <w:tab/>
        </w:r>
        <w:r w:rsidR="005A7910">
          <w:rPr>
            <w:webHidden/>
          </w:rPr>
          <w:fldChar w:fldCharType="begin"/>
        </w:r>
        <w:r w:rsidR="005A7910">
          <w:rPr>
            <w:webHidden/>
          </w:rPr>
          <w:instrText xml:space="preserve"> PAGEREF _Toc80707707 \h </w:instrText>
        </w:r>
        <w:r w:rsidR="005A7910">
          <w:rPr>
            <w:webHidden/>
          </w:rPr>
        </w:r>
        <w:r w:rsidR="005A7910">
          <w:rPr>
            <w:webHidden/>
          </w:rPr>
          <w:fldChar w:fldCharType="separate"/>
        </w:r>
        <w:r w:rsidR="005A7910">
          <w:rPr>
            <w:webHidden/>
          </w:rPr>
          <w:t>5</w:t>
        </w:r>
        <w:r w:rsidR="005A7910">
          <w:rPr>
            <w:webHidden/>
          </w:rPr>
          <w:fldChar w:fldCharType="end"/>
        </w:r>
      </w:hyperlink>
    </w:p>
    <w:p w14:paraId="23CCCFCC" w14:textId="3FD2EFD0" w:rsidR="005A7910" w:rsidRDefault="00971069">
      <w:pPr>
        <w:pStyle w:val="Inhopg2"/>
        <w:rPr>
          <w:rFonts w:asciiTheme="minorHAnsi" w:eastAsiaTheme="minorEastAsia" w:hAnsiTheme="minorHAnsi" w:cstheme="minorBidi"/>
          <w:sz w:val="22"/>
          <w:szCs w:val="22"/>
        </w:rPr>
      </w:pPr>
      <w:hyperlink w:anchor="_Toc80707708" w:history="1">
        <w:r w:rsidR="005A7910" w:rsidRPr="003338D1">
          <w:rPr>
            <w:rStyle w:val="Hyperlink"/>
          </w:rPr>
          <w:t>1.2</w:t>
        </w:r>
        <w:r w:rsidR="005A7910">
          <w:rPr>
            <w:rFonts w:asciiTheme="minorHAnsi" w:eastAsiaTheme="minorEastAsia" w:hAnsiTheme="minorHAnsi" w:cstheme="minorBidi"/>
            <w:sz w:val="22"/>
            <w:szCs w:val="22"/>
          </w:rPr>
          <w:tab/>
        </w:r>
        <w:r w:rsidR="005A7910" w:rsidRPr="003338D1">
          <w:rPr>
            <w:rStyle w:val="Hyperlink"/>
          </w:rPr>
          <w:t>Beschrijving van het systeem</w:t>
        </w:r>
        <w:r w:rsidR="005A7910">
          <w:rPr>
            <w:webHidden/>
          </w:rPr>
          <w:tab/>
        </w:r>
        <w:r w:rsidR="005A7910">
          <w:rPr>
            <w:webHidden/>
          </w:rPr>
          <w:fldChar w:fldCharType="begin"/>
        </w:r>
        <w:r w:rsidR="005A7910">
          <w:rPr>
            <w:webHidden/>
          </w:rPr>
          <w:instrText xml:space="preserve"> PAGEREF _Toc80707708 \h </w:instrText>
        </w:r>
        <w:r w:rsidR="005A7910">
          <w:rPr>
            <w:webHidden/>
          </w:rPr>
        </w:r>
        <w:r w:rsidR="005A7910">
          <w:rPr>
            <w:webHidden/>
          </w:rPr>
          <w:fldChar w:fldCharType="separate"/>
        </w:r>
        <w:r w:rsidR="005A7910">
          <w:rPr>
            <w:webHidden/>
          </w:rPr>
          <w:t>5</w:t>
        </w:r>
        <w:r w:rsidR="005A7910">
          <w:rPr>
            <w:webHidden/>
          </w:rPr>
          <w:fldChar w:fldCharType="end"/>
        </w:r>
      </w:hyperlink>
    </w:p>
    <w:p w14:paraId="034C9D01" w14:textId="05DC7BC0" w:rsidR="005A7910" w:rsidRDefault="00971069">
      <w:pPr>
        <w:pStyle w:val="Inhopg2"/>
        <w:rPr>
          <w:rFonts w:asciiTheme="minorHAnsi" w:eastAsiaTheme="minorEastAsia" w:hAnsiTheme="minorHAnsi" w:cstheme="minorBidi"/>
          <w:sz w:val="22"/>
          <w:szCs w:val="22"/>
        </w:rPr>
      </w:pPr>
      <w:hyperlink w:anchor="_Toc80707709" w:history="1">
        <w:r w:rsidR="005A7910" w:rsidRPr="003338D1">
          <w:rPr>
            <w:rStyle w:val="Hyperlink"/>
          </w:rPr>
          <w:t>1.3</w:t>
        </w:r>
        <w:r w:rsidR="005A7910">
          <w:rPr>
            <w:rFonts w:asciiTheme="minorHAnsi" w:eastAsiaTheme="minorEastAsia" w:hAnsiTheme="minorHAnsi" w:cstheme="minorBidi"/>
            <w:sz w:val="22"/>
            <w:szCs w:val="22"/>
          </w:rPr>
          <w:tab/>
        </w:r>
        <w:r w:rsidR="005A7910" w:rsidRPr="003338D1">
          <w:rPr>
            <w:rStyle w:val="Hyperlink"/>
          </w:rPr>
          <w:t>Scope beschrijving</w:t>
        </w:r>
        <w:r w:rsidR="005A7910">
          <w:rPr>
            <w:webHidden/>
          </w:rPr>
          <w:tab/>
        </w:r>
        <w:r w:rsidR="005A7910">
          <w:rPr>
            <w:webHidden/>
          </w:rPr>
          <w:fldChar w:fldCharType="begin"/>
        </w:r>
        <w:r w:rsidR="005A7910">
          <w:rPr>
            <w:webHidden/>
          </w:rPr>
          <w:instrText xml:space="preserve"> PAGEREF _Toc80707709 \h </w:instrText>
        </w:r>
        <w:r w:rsidR="005A7910">
          <w:rPr>
            <w:webHidden/>
          </w:rPr>
        </w:r>
        <w:r w:rsidR="005A7910">
          <w:rPr>
            <w:webHidden/>
          </w:rPr>
          <w:fldChar w:fldCharType="separate"/>
        </w:r>
        <w:r w:rsidR="005A7910">
          <w:rPr>
            <w:webHidden/>
          </w:rPr>
          <w:t>5</w:t>
        </w:r>
        <w:r w:rsidR="005A7910">
          <w:rPr>
            <w:webHidden/>
          </w:rPr>
          <w:fldChar w:fldCharType="end"/>
        </w:r>
      </w:hyperlink>
    </w:p>
    <w:p w14:paraId="2D2FE550" w14:textId="5D876393" w:rsidR="005A7910" w:rsidRDefault="00971069">
      <w:pPr>
        <w:pStyle w:val="Inhopg3"/>
        <w:rPr>
          <w:rFonts w:asciiTheme="minorHAnsi" w:eastAsiaTheme="minorEastAsia" w:hAnsiTheme="minorHAnsi" w:cstheme="minorBidi"/>
          <w:noProof/>
          <w:sz w:val="22"/>
          <w:szCs w:val="22"/>
        </w:rPr>
      </w:pPr>
      <w:hyperlink w:anchor="_Toc80707710" w:history="1">
        <w:r w:rsidR="005A7910" w:rsidRPr="003338D1">
          <w:rPr>
            <w:rStyle w:val="Hyperlink"/>
            <w:noProof/>
          </w:rPr>
          <w:t>1.3.1</w:t>
        </w:r>
        <w:r w:rsidR="005A7910">
          <w:rPr>
            <w:rFonts w:asciiTheme="minorHAnsi" w:eastAsiaTheme="minorEastAsia" w:hAnsiTheme="minorHAnsi" w:cstheme="minorBidi"/>
            <w:noProof/>
            <w:sz w:val="22"/>
            <w:szCs w:val="22"/>
          </w:rPr>
          <w:tab/>
        </w:r>
        <w:r w:rsidR="005A7910" w:rsidRPr="003338D1">
          <w:rPr>
            <w:rStyle w:val="Hyperlink"/>
            <w:noProof/>
          </w:rPr>
          <w:t>Bestaande situatie</w:t>
        </w:r>
        <w:r w:rsidR="005A7910">
          <w:rPr>
            <w:noProof/>
            <w:webHidden/>
          </w:rPr>
          <w:tab/>
        </w:r>
        <w:r w:rsidR="005A7910">
          <w:rPr>
            <w:noProof/>
            <w:webHidden/>
          </w:rPr>
          <w:fldChar w:fldCharType="begin"/>
        </w:r>
        <w:r w:rsidR="005A7910">
          <w:rPr>
            <w:noProof/>
            <w:webHidden/>
          </w:rPr>
          <w:instrText xml:space="preserve"> PAGEREF _Toc80707710 \h </w:instrText>
        </w:r>
        <w:r w:rsidR="005A7910">
          <w:rPr>
            <w:noProof/>
            <w:webHidden/>
          </w:rPr>
        </w:r>
        <w:r w:rsidR="005A7910">
          <w:rPr>
            <w:noProof/>
            <w:webHidden/>
          </w:rPr>
          <w:fldChar w:fldCharType="separate"/>
        </w:r>
        <w:r w:rsidR="005A7910">
          <w:rPr>
            <w:noProof/>
            <w:webHidden/>
          </w:rPr>
          <w:t>5</w:t>
        </w:r>
        <w:r w:rsidR="005A7910">
          <w:rPr>
            <w:noProof/>
            <w:webHidden/>
          </w:rPr>
          <w:fldChar w:fldCharType="end"/>
        </w:r>
      </w:hyperlink>
    </w:p>
    <w:p w14:paraId="217CFF84" w14:textId="379B3183" w:rsidR="005A7910" w:rsidRDefault="00971069">
      <w:pPr>
        <w:pStyle w:val="Inhopg3"/>
        <w:rPr>
          <w:rFonts w:asciiTheme="minorHAnsi" w:eastAsiaTheme="minorEastAsia" w:hAnsiTheme="minorHAnsi" w:cstheme="minorBidi"/>
          <w:noProof/>
          <w:sz w:val="22"/>
          <w:szCs w:val="22"/>
        </w:rPr>
      </w:pPr>
      <w:hyperlink w:anchor="_Toc80707711" w:history="1">
        <w:r w:rsidR="005A7910" w:rsidRPr="003338D1">
          <w:rPr>
            <w:rStyle w:val="Hyperlink"/>
            <w:noProof/>
          </w:rPr>
          <w:t>1.3.2</w:t>
        </w:r>
        <w:r w:rsidR="005A7910">
          <w:rPr>
            <w:rFonts w:asciiTheme="minorHAnsi" w:eastAsiaTheme="minorEastAsia" w:hAnsiTheme="minorHAnsi" w:cstheme="minorBidi"/>
            <w:noProof/>
            <w:sz w:val="22"/>
            <w:szCs w:val="22"/>
          </w:rPr>
          <w:tab/>
        </w:r>
        <w:r w:rsidR="005A7910" w:rsidRPr="003338D1">
          <w:rPr>
            <w:rStyle w:val="Hyperlink"/>
            <w:noProof/>
          </w:rPr>
          <w:t>Gewenste situatie</w:t>
        </w:r>
        <w:r w:rsidR="005A7910">
          <w:rPr>
            <w:noProof/>
            <w:webHidden/>
          </w:rPr>
          <w:tab/>
        </w:r>
        <w:r w:rsidR="005A7910">
          <w:rPr>
            <w:noProof/>
            <w:webHidden/>
          </w:rPr>
          <w:fldChar w:fldCharType="begin"/>
        </w:r>
        <w:r w:rsidR="005A7910">
          <w:rPr>
            <w:noProof/>
            <w:webHidden/>
          </w:rPr>
          <w:instrText xml:space="preserve"> PAGEREF _Toc80707711 \h </w:instrText>
        </w:r>
        <w:r w:rsidR="005A7910">
          <w:rPr>
            <w:noProof/>
            <w:webHidden/>
          </w:rPr>
        </w:r>
        <w:r w:rsidR="005A7910">
          <w:rPr>
            <w:noProof/>
            <w:webHidden/>
          </w:rPr>
          <w:fldChar w:fldCharType="separate"/>
        </w:r>
        <w:r w:rsidR="005A7910">
          <w:rPr>
            <w:noProof/>
            <w:webHidden/>
          </w:rPr>
          <w:t>5</w:t>
        </w:r>
        <w:r w:rsidR="005A7910">
          <w:rPr>
            <w:noProof/>
            <w:webHidden/>
          </w:rPr>
          <w:fldChar w:fldCharType="end"/>
        </w:r>
      </w:hyperlink>
    </w:p>
    <w:p w14:paraId="53632014" w14:textId="6BA288A3" w:rsidR="005A7910" w:rsidRDefault="00971069">
      <w:pPr>
        <w:pStyle w:val="Inhopg3"/>
        <w:rPr>
          <w:rFonts w:asciiTheme="minorHAnsi" w:eastAsiaTheme="minorEastAsia" w:hAnsiTheme="minorHAnsi" w:cstheme="minorBidi"/>
          <w:noProof/>
          <w:sz w:val="22"/>
          <w:szCs w:val="22"/>
        </w:rPr>
      </w:pPr>
      <w:hyperlink w:anchor="_Toc80707712" w:history="1">
        <w:r w:rsidR="005A7910" w:rsidRPr="003338D1">
          <w:rPr>
            <w:rStyle w:val="Hyperlink"/>
            <w:noProof/>
          </w:rPr>
          <w:t>1.3.3</w:t>
        </w:r>
        <w:r w:rsidR="005A7910">
          <w:rPr>
            <w:rFonts w:asciiTheme="minorHAnsi" w:eastAsiaTheme="minorEastAsia" w:hAnsiTheme="minorHAnsi" w:cstheme="minorBidi"/>
            <w:noProof/>
            <w:sz w:val="22"/>
            <w:szCs w:val="22"/>
          </w:rPr>
          <w:tab/>
        </w:r>
        <w:r w:rsidR="005A7910" w:rsidRPr="003338D1">
          <w:rPr>
            <w:rStyle w:val="Hyperlink"/>
            <w:noProof/>
          </w:rPr>
          <w:t>Uit te voeren activiteiten</w:t>
        </w:r>
        <w:r w:rsidR="005A7910">
          <w:rPr>
            <w:noProof/>
            <w:webHidden/>
          </w:rPr>
          <w:tab/>
        </w:r>
        <w:r w:rsidR="005A7910">
          <w:rPr>
            <w:noProof/>
            <w:webHidden/>
          </w:rPr>
          <w:fldChar w:fldCharType="begin"/>
        </w:r>
        <w:r w:rsidR="005A7910">
          <w:rPr>
            <w:noProof/>
            <w:webHidden/>
          </w:rPr>
          <w:instrText xml:space="preserve"> PAGEREF _Toc80707712 \h </w:instrText>
        </w:r>
        <w:r w:rsidR="005A7910">
          <w:rPr>
            <w:noProof/>
            <w:webHidden/>
          </w:rPr>
        </w:r>
        <w:r w:rsidR="005A7910">
          <w:rPr>
            <w:noProof/>
            <w:webHidden/>
          </w:rPr>
          <w:fldChar w:fldCharType="separate"/>
        </w:r>
        <w:r w:rsidR="005A7910">
          <w:rPr>
            <w:noProof/>
            <w:webHidden/>
          </w:rPr>
          <w:t>5</w:t>
        </w:r>
        <w:r w:rsidR="005A7910">
          <w:rPr>
            <w:noProof/>
            <w:webHidden/>
          </w:rPr>
          <w:fldChar w:fldCharType="end"/>
        </w:r>
      </w:hyperlink>
    </w:p>
    <w:p w14:paraId="1CD270CA" w14:textId="4F14F4D9" w:rsidR="005A7910" w:rsidRDefault="00971069">
      <w:pPr>
        <w:pStyle w:val="Inhopg2"/>
        <w:rPr>
          <w:rFonts w:asciiTheme="minorHAnsi" w:eastAsiaTheme="minorEastAsia" w:hAnsiTheme="minorHAnsi" w:cstheme="minorBidi"/>
          <w:sz w:val="22"/>
          <w:szCs w:val="22"/>
        </w:rPr>
      </w:pPr>
      <w:hyperlink w:anchor="_Toc80707713" w:history="1">
        <w:r w:rsidR="005A7910" w:rsidRPr="003338D1">
          <w:rPr>
            <w:rStyle w:val="Hyperlink"/>
          </w:rPr>
          <w:t>1.4</w:t>
        </w:r>
        <w:r w:rsidR="005A7910">
          <w:rPr>
            <w:rFonts w:asciiTheme="minorHAnsi" w:eastAsiaTheme="minorEastAsia" w:hAnsiTheme="minorHAnsi" w:cstheme="minorBidi"/>
            <w:sz w:val="22"/>
            <w:szCs w:val="22"/>
          </w:rPr>
          <w:tab/>
        </w:r>
        <w:r w:rsidR="005A7910" w:rsidRPr="003338D1">
          <w:rPr>
            <w:rStyle w:val="Hyperlink"/>
          </w:rPr>
          <w:t>Systeem</w:t>
        </w:r>
        <w:r w:rsidR="005A7910">
          <w:rPr>
            <w:webHidden/>
          </w:rPr>
          <w:tab/>
        </w:r>
        <w:r w:rsidR="005A7910">
          <w:rPr>
            <w:webHidden/>
          </w:rPr>
          <w:fldChar w:fldCharType="begin"/>
        </w:r>
        <w:r w:rsidR="005A7910">
          <w:rPr>
            <w:webHidden/>
          </w:rPr>
          <w:instrText xml:space="preserve"> PAGEREF _Toc80707713 \h </w:instrText>
        </w:r>
        <w:r w:rsidR="005A7910">
          <w:rPr>
            <w:webHidden/>
          </w:rPr>
        </w:r>
        <w:r w:rsidR="005A7910">
          <w:rPr>
            <w:webHidden/>
          </w:rPr>
          <w:fldChar w:fldCharType="separate"/>
        </w:r>
        <w:r w:rsidR="005A7910">
          <w:rPr>
            <w:webHidden/>
          </w:rPr>
          <w:t>6</w:t>
        </w:r>
        <w:r w:rsidR="005A7910">
          <w:rPr>
            <w:webHidden/>
          </w:rPr>
          <w:fldChar w:fldCharType="end"/>
        </w:r>
      </w:hyperlink>
    </w:p>
    <w:p w14:paraId="503DC0D6" w14:textId="0975A1A9" w:rsidR="005A7910" w:rsidRDefault="00971069">
      <w:pPr>
        <w:pStyle w:val="Inhopg2"/>
        <w:rPr>
          <w:rFonts w:asciiTheme="minorHAnsi" w:eastAsiaTheme="minorEastAsia" w:hAnsiTheme="minorHAnsi" w:cstheme="minorBidi"/>
          <w:sz w:val="22"/>
          <w:szCs w:val="22"/>
        </w:rPr>
      </w:pPr>
      <w:hyperlink w:anchor="_Toc80707714" w:history="1">
        <w:r w:rsidR="005A7910" w:rsidRPr="003338D1">
          <w:rPr>
            <w:rStyle w:val="Hyperlink"/>
          </w:rPr>
          <w:t>1.5</w:t>
        </w:r>
        <w:r w:rsidR="005A7910">
          <w:rPr>
            <w:rFonts w:asciiTheme="minorHAnsi" w:eastAsiaTheme="minorEastAsia" w:hAnsiTheme="minorHAnsi" w:cstheme="minorBidi"/>
            <w:sz w:val="22"/>
            <w:szCs w:val="22"/>
          </w:rPr>
          <w:tab/>
        </w:r>
        <w:r w:rsidR="005A7910" w:rsidRPr="003338D1">
          <w:rPr>
            <w:rStyle w:val="Hyperlink"/>
          </w:rPr>
          <w:t>Stakeholders</w:t>
        </w:r>
        <w:r w:rsidR="005A7910">
          <w:rPr>
            <w:webHidden/>
          </w:rPr>
          <w:tab/>
        </w:r>
        <w:r w:rsidR="005A7910">
          <w:rPr>
            <w:webHidden/>
          </w:rPr>
          <w:fldChar w:fldCharType="begin"/>
        </w:r>
        <w:r w:rsidR="005A7910">
          <w:rPr>
            <w:webHidden/>
          </w:rPr>
          <w:instrText xml:space="preserve"> PAGEREF _Toc80707714 \h </w:instrText>
        </w:r>
        <w:r w:rsidR="005A7910">
          <w:rPr>
            <w:webHidden/>
          </w:rPr>
        </w:r>
        <w:r w:rsidR="005A7910">
          <w:rPr>
            <w:webHidden/>
          </w:rPr>
          <w:fldChar w:fldCharType="separate"/>
        </w:r>
        <w:r w:rsidR="005A7910">
          <w:rPr>
            <w:webHidden/>
          </w:rPr>
          <w:t>6</w:t>
        </w:r>
        <w:r w:rsidR="005A7910">
          <w:rPr>
            <w:webHidden/>
          </w:rPr>
          <w:fldChar w:fldCharType="end"/>
        </w:r>
      </w:hyperlink>
    </w:p>
    <w:p w14:paraId="6C1BA835" w14:textId="6B0EDCD4" w:rsidR="005A7910" w:rsidRDefault="00971069">
      <w:pPr>
        <w:pStyle w:val="Inhopg3"/>
        <w:rPr>
          <w:rFonts w:asciiTheme="minorHAnsi" w:eastAsiaTheme="minorEastAsia" w:hAnsiTheme="minorHAnsi" w:cstheme="minorBidi"/>
          <w:noProof/>
          <w:sz w:val="22"/>
          <w:szCs w:val="22"/>
        </w:rPr>
      </w:pPr>
      <w:hyperlink w:anchor="_Toc80707715" w:history="1">
        <w:r w:rsidR="005A7910" w:rsidRPr="003338D1">
          <w:rPr>
            <w:rStyle w:val="Hyperlink"/>
            <w:noProof/>
          </w:rPr>
          <w:t>1.5.1</w:t>
        </w:r>
        <w:r w:rsidR="005A7910">
          <w:rPr>
            <w:rFonts w:asciiTheme="minorHAnsi" w:eastAsiaTheme="minorEastAsia" w:hAnsiTheme="minorHAnsi" w:cstheme="minorBidi"/>
            <w:noProof/>
            <w:sz w:val="22"/>
            <w:szCs w:val="22"/>
          </w:rPr>
          <w:tab/>
        </w:r>
        <w:r w:rsidR="005A7910" w:rsidRPr="003338D1">
          <w:rPr>
            <w:rStyle w:val="Hyperlink"/>
            <w:noProof/>
          </w:rPr>
          <w:t>Projectontwikkelaar Heijmans Vastgoed b.v.</w:t>
        </w:r>
        <w:r w:rsidR="005A7910">
          <w:rPr>
            <w:noProof/>
            <w:webHidden/>
          </w:rPr>
          <w:tab/>
        </w:r>
        <w:r w:rsidR="005A7910">
          <w:rPr>
            <w:noProof/>
            <w:webHidden/>
          </w:rPr>
          <w:fldChar w:fldCharType="begin"/>
        </w:r>
        <w:r w:rsidR="005A7910">
          <w:rPr>
            <w:noProof/>
            <w:webHidden/>
          </w:rPr>
          <w:instrText xml:space="preserve"> PAGEREF _Toc80707715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7C10EA9E" w14:textId="10A85A01" w:rsidR="005A7910" w:rsidRDefault="00971069">
      <w:pPr>
        <w:pStyle w:val="Inhopg3"/>
        <w:rPr>
          <w:rFonts w:asciiTheme="minorHAnsi" w:eastAsiaTheme="minorEastAsia" w:hAnsiTheme="minorHAnsi" w:cstheme="minorBidi"/>
          <w:noProof/>
          <w:sz w:val="22"/>
          <w:szCs w:val="22"/>
        </w:rPr>
      </w:pPr>
      <w:hyperlink w:anchor="_Toc80707716" w:history="1">
        <w:r w:rsidR="005A7910" w:rsidRPr="003338D1">
          <w:rPr>
            <w:rStyle w:val="Hyperlink"/>
            <w:noProof/>
          </w:rPr>
          <w:t>1.5.2</w:t>
        </w:r>
        <w:r w:rsidR="005A7910">
          <w:rPr>
            <w:rFonts w:asciiTheme="minorHAnsi" w:eastAsiaTheme="minorEastAsia" w:hAnsiTheme="minorHAnsi" w:cstheme="minorBidi"/>
            <w:noProof/>
            <w:sz w:val="22"/>
            <w:szCs w:val="22"/>
          </w:rPr>
          <w:tab/>
        </w:r>
        <w:r w:rsidR="005A7910" w:rsidRPr="003338D1">
          <w:rPr>
            <w:rStyle w:val="Hyperlink"/>
            <w:noProof/>
          </w:rPr>
          <w:t>Gemeente Vlaardingen</w:t>
        </w:r>
        <w:r w:rsidR="005A7910">
          <w:rPr>
            <w:noProof/>
            <w:webHidden/>
          </w:rPr>
          <w:tab/>
        </w:r>
        <w:r w:rsidR="005A7910">
          <w:rPr>
            <w:noProof/>
            <w:webHidden/>
          </w:rPr>
          <w:fldChar w:fldCharType="begin"/>
        </w:r>
        <w:r w:rsidR="005A7910">
          <w:rPr>
            <w:noProof/>
            <w:webHidden/>
          </w:rPr>
          <w:instrText xml:space="preserve"> PAGEREF _Toc80707716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3005A8DC" w14:textId="45B52A96" w:rsidR="005A7910" w:rsidRDefault="00971069">
      <w:pPr>
        <w:pStyle w:val="Inhopg3"/>
        <w:rPr>
          <w:rFonts w:asciiTheme="minorHAnsi" w:eastAsiaTheme="minorEastAsia" w:hAnsiTheme="minorHAnsi" w:cstheme="minorBidi"/>
          <w:noProof/>
          <w:sz w:val="22"/>
          <w:szCs w:val="22"/>
        </w:rPr>
      </w:pPr>
      <w:hyperlink w:anchor="_Toc80707717" w:history="1">
        <w:r w:rsidR="005A7910" w:rsidRPr="003338D1">
          <w:rPr>
            <w:rStyle w:val="Hyperlink"/>
            <w:noProof/>
          </w:rPr>
          <w:t>1.5.3</w:t>
        </w:r>
        <w:r w:rsidR="005A7910">
          <w:rPr>
            <w:rFonts w:asciiTheme="minorHAnsi" w:eastAsiaTheme="minorEastAsia" w:hAnsiTheme="minorHAnsi" w:cstheme="minorBidi"/>
            <w:noProof/>
            <w:sz w:val="22"/>
            <w:szCs w:val="22"/>
          </w:rPr>
          <w:tab/>
        </w:r>
        <w:r w:rsidR="005A7910" w:rsidRPr="003338D1">
          <w:rPr>
            <w:rStyle w:val="Hyperlink"/>
            <w:noProof/>
          </w:rPr>
          <w:t>Rijkswaterstaat Programma’s, Projecten en Onderhoud WNZ</w:t>
        </w:r>
        <w:r w:rsidR="005A7910">
          <w:rPr>
            <w:noProof/>
            <w:webHidden/>
          </w:rPr>
          <w:tab/>
        </w:r>
        <w:r w:rsidR="005A7910">
          <w:rPr>
            <w:noProof/>
            <w:webHidden/>
          </w:rPr>
          <w:fldChar w:fldCharType="begin"/>
        </w:r>
        <w:r w:rsidR="005A7910">
          <w:rPr>
            <w:noProof/>
            <w:webHidden/>
          </w:rPr>
          <w:instrText xml:space="preserve"> PAGEREF _Toc80707717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642BC454" w14:textId="6A20CC2A" w:rsidR="005A7910" w:rsidRDefault="00971069">
      <w:pPr>
        <w:pStyle w:val="Inhopg3"/>
        <w:rPr>
          <w:rFonts w:asciiTheme="minorHAnsi" w:eastAsiaTheme="minorEastAsia" w:hAnsiTheme="minorHAnsi" w:cstheme="minorBidi"/>
          <w:noProof/>
          <w:sz w:val="22"/>
          <w:szCs w:val="22"/>
        </w:rPr>
      </w:pPr>
      <w:hyperlink w:anchor="_Toc80707718" w:history="1">
        <w:r w:rsidR="005A7910" w:rsidRPr="003338D1">
          <w:rPr>
            <w:rStyle w:val="Hyperlink"/>
            <w:noProof/>
          </w:rPr>
          <w:t>1.5.4</w:t>
        </w:r>
        <w:r w:rsidR="005A7910">
          <w:rPr>
            <w:rFonts w:asciiTheme="minorHAnsi" w:eastAsiaTheme="minorEastAsia" w:hAnsiTheme="minorHAnsi" w:cstheme="minorBidi"/>
            <w:noProof/>
            <w:sz w:val="22"/>
            <w:szCs w:val="22"/>
          </w:rPr>
          <w:tab/>
        </w:r>
        <w:r w:rsidR="005A7910" w:rsidRPr="003338D1">
          <w:rPr>
            <w:rStyle w:val="Hyperlink"/>
            <w:noProof/>
          </w:rPr>
          <w:t>Rijkswaterstaat Verkeersloket</w:t>
        </w:r>
        <w:r w:rsidR="005A7910">
          <w:rPr>
            <w:noProof/>
            <w:webHidden/>
          </w:rPr>
          <w:tab/>
        </w:r>
        <w:r w:rsidR="005A7910">
          <w:rPr>
            <w:noProof/>
            <w:webHidden/>
          </w:rPr>
          <w:fldChar w:fldCharType="begin"/>
        </w:r>
        <w:r w:rsidR="005A7910">
          <w:rPr>
            <w:noProof/>
            <w:webHidden/>
          </w:rPr>
          <w:instrText xml:space="preserve"> PAGEREF _Toc80707718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7E17C47F" w14:textId="18548759" w:rsidR="005A7910" w:rsidRDefault="00971069">
      <w:pPr>
        <w:pStyle w:val="Inhopg3"/>
        <w:rPr>
          <w:rFonts w:asciiTheme="minorHAnsi" w:eastAsiaTheme="minorEastAsia" w:hAnsiTheme="minorHAnsi" w:cstheme="minorBidi"/>
          <w:noProof/>
          <w:sz w:val="22"/>
          <w:szCs w:val="22"/>
        </w:rPr>
      </w:pPr>
      <w:hyperlink w:anchor="_Toc80707719" w:history="1">
        <w:r w:rsidR="005A7910" w:rsidRPr="003338D1">
          <w:rPr>
            <w:rStyle w:val="Hyperlink"/>
            <w:noProof/>
          </w:rPr>
          <w:t>1.5.5</w:t>
        </w:r>
        <w:r w:rsidR="005A7910">
          <w:rPr>
            <w:rFonts w:asciiTheme="minorHAnsi" w:eastAsiaTheme="minorEastAsia" w:hAnsiTheme="minorHAnsi" w:cstheme="minorBidi"/>
            <w:noProof/>
            <w:sz w:val="22"/>
            <w:szCs w:val="22"/>
          </w:rPr>
          <w:tab/>
        </w:r>
        <w:r w:rsidR="005A7910" w:rsidRPr="003338D1">
          <w:rPr>
            <w:rStyle w:val="Hyperlink"/>
            <w:noProof/>
          </w:rPr>
          <w:t>Hoogheemraadschap van Delfland</w:t>
        </w:r>
        <w:r w:rsidR="005A7910">
          <w:rPr>
            <w:noProof/>
            <w:webHidden/>
          </w:rPr>
          <w:tab/>
        </w:r>
        <w:r w:rsidR="005A7910">
          <w:rPr>
            <w:noProof/>
            <w:webHidden/>
          </w:rPr>
          <w:fldChar w:fldCharType="begin"/>
        </w:r>
        <w:r w:rsidR="005A7910">
          <w:rPr>
            <w:noProof/>
            <w:webHidden/>
          </w:rPr>
          <w:instrText xml:space="preserve"> PAGEREF _Toc80707719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70DA313F" w14:textId="165DC5F4" w:rsidR="005A7910" w:rsidRDefault="00971069">
      <w:pPr>
        <w:pStyle w:val="Inhopg3"/>
        <w:rPr>
          <w:rFonts w:asciiTheme="minorHAnsi" w:eastAsiaTheme="minorEastAsia" w:hAnsiTheme="minorHAnsi" w:cstheme="minorBidi"/>
          <w:noProof/>
          <w:sz w:val="22"/>
          <w:szCs w:val="22"/>
        </w:rPr>
      </w:pPr>
      <w:hyperlink w:anchor="_Toc80707720" w:history="1">
        <w:r w:rsidR="005A7910" w:rsidRPr="003338D1">
          <w:rPr>
            <w:rStyle w:val="Hyperlink"/>
            <w:noProof/>
          </w:rPr>
          <w:t>1.5.6</w:t>
        </w:r>
        <w:r w:rsidR="005A7910">
          <w:rPr>
            <w:rFonts w:asciiTheme="minorHAnsi" w:eastAsiaTheme="minorEastAsia" w:hAnsiTheme="minorHAnsi" w:cstheme="minorBidi"/>
            <w:noProof/>
            <w:sz w:val="22"/>
            <w:szCs w:val="22"/>
          </w:rPr>
          <w:tab/>
        </w:r>
        <w:r w:rsidR="005A7910" w:rsidRPr="003338D1">
          <w:rPr>
            <w:rStyle w:val="Hyperlink"/>
            <w:noProof/>
          </w:rPr>
          <w:t>DCMR Milieudienst Rijnmond</w:t>
        </w:r>
        <w:r w:rsidR="005A7910">
          <w:rPr>
            <w:noProof/>
            <w:webHidden/>
          </w:rPr>
          <w:tab/>
        </w:r>
        <w:r w:rsidR="005A7910">
          <w:rPr>
            <w:noProof/>
            <w:webHidden/>
          </w:rPr>
          <w:fldChar w:fldCharType="begin"/>
        </w:r>
        <w:r w:rsidR="005A7910">
          <w:rPr>
            <w:noProof/>
            <w:webHidden/>
          </w:rPr>
          <w:instrText xml:space="preserve"> PAGEREF _Toc80707720 \h </w:instrText>
        </w:r>
        <w:r w:rsidR="005A7910">
          <w:rPr>
            <w:noProof/>
            <w:webHidden/>
          </w:rPr>
        </w:r>
        <w:r w:rsidR="005A7910">
          <w:rPr>
            <w:noProof/>
            <w:webHidden/>
          </w:rPr>
          <w:fldChar w:fldCharType="separate"/>
        </w:r>
        <w:r w:rsidR="005A7910">
          <w:rPr>
            <w:noProof/>
            <w:webHidden/>
          </w:rPr>
          <w:t>8</w:t>
        </w:r>
        <w:r w:rsidR="005A7910">
          <w:rPr>
            <w:noProof/>
            <w:webHidden/>
          </w:rPr>
          <w:fldChar w:fldCharType="end"/>
        </w:r>
      </w:hyperlink>
    </w:p>
    <w:p w14:paraId="7DA03A7D" w14:textId="422BF193" w:rsidR="005A7910" w:rsidRDefault="00971069">
      <w:pPr>
        <w:pStyle w:val="Inhopg1"/>
        <w:rPr>
          <w:rFonts w:asciiTheme="minorHAnsi" w:eastAsiaTheme="minorEastAsia" w:hAnsiTheme="minorHAnsi" w:cstheme="minorBidi"/>
          <w:b w:val="0"/>
          <w:noProof/>
          <w:sz w:val="22"/>
          <w:szCs w:val="22"/>
        </w:rPr>
      </w:pPr>
      <w:hyperlink w:anchor="_Toc80707721" w:history="1">
        <w:r w:rsidR="005A7910" w:rsidRPr="003338D1">
          <w:rPr>
            <w:rStyle w:val="Hyperlink"/>
            <w:noProof/>
          </w:rPr>
          <w:t>2</w:t>
        </w:r>
        <w:r w:rsidR="005A7910">
          <w:rPr>
            <w:rFonts w:asciiTheme="minorHAnsi" w:eastAsiaTheme="minorEastAsia" w:hAnsiTheme="minorHAnsi" w:cstheme="minorBidi"/>
            <w:b w:val="0"/>
            <w:noProof/>
            <w:sz w:val="22"/>
            <w:szCs w:val="22"/>
          </w:rPr>
          <w:tab/>
        </w:r>
        <w:r w:rsidR="005A7910" w:rsidRPr="003338D1">
          <w:rPr>
            <w:rStyle w:val="Hyperlink"/>
            <w:noProof/>
          </w:rPr>
          <w:t>Eisen aan het systeem</w:t>
        </w:r>
        <w:r w:rsidR="005A7910">
          <w:rPr>
            <w:noProof/>
            <w:webHidden/>
          </w:rPr>
          <w:tab/>
        </w:r>
        <w:r w:rsidR="005A7910">
          <w:rPr>
            <w:noProof/>
            <w:webHidden/>
          </w:rPr>
          <w:fldChar w:fldCharType="begin"/>
        </w:r>
        <w:r w:rsidR="005A7910">
          <w:rPr>
            <w:noProof/>
            <w:webHidden/>
          </w:rPr>
          <w:instrText xml:space="preserve"> PAGEREF _Toc80707721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06F0D050" w14:textId="655AEF50" w:rsidR="005A7910" w:rsidRDefault="00971069">
      <w:pPr>
        <w:pStyle w:val="Inhopg2"/>
        <w:rPr>
          <w:rFonts w:asciiTheme="minorHAnsi" w:eastAsiaTheme="minorEastAsia" w:hAnsiTheme="minorHAnsi" w:cstheme="minorBidi"/>
          <w:sz w:val="22"/>
          <w:szCs w:val="22"/>
        </w:rPr>
      </w:pPr>
      <w:hyperlink w:anchor="_Toc80707722" w:history="1">
        <w:r w:rsidR="005A7910" w:rsidRPr="003338D1">
          <w:rPr>
            <w:rStyle w:val="Hyperlink"/>
          </w:rPr>
          <w:t>2.1</w:t>
        </w:r>
        <w:r w:rsidR="005A7910">
          <w:rPr>
            <w:rFonts w:asciiTheme="minorHAnsi" w:eastAsiaTheme="minorEastAsia" w:hAnsiTheme="minorHAnsi" w:cstheme="minorBidi"/>
            <w:sz w:val="22"/>
            <w:szCs w:val="22"/>
          </w:rPr>
          <w:tab/>
        </w:r>
        <w:r w:rsidR="005A7910" w:rsidRPr="003338D1">
          <w:rPr>
            <w:rStyle w:val="Hyperlink"/>
          </w:rPr>
          <w:t>Functionele eisen</w:t>
        </w:r>
        <w:r w:rsidR="005A7910">
          <w:rPr>
            <w:webHidden/>
          </w:rPr>
          <w:tab/>
        </w:r>
        <w:r w:rsidR="005A7910">
          <w:rPr>
            <w:webHidden/>
          </w:rPr>
          <w:fldChar w:fldCharType="begin"/>
        </w:r>
        <w:r w:rsidR="005A7910">
          <w:rPr>
            <w:webHidden/>
          </w:rPr>
          <w:instrText xml:space="preserve"> PAGEREF _Toc80707722 \h </w:instrText>
        </w:r>
        <w:r w:rsidR="005A7910">
          <w:rPr>
            <w:webHidden/>
          </w:rPr>
        </w:r>
        <w:r w:rsidR="005A7910">
          <w:rPr>
            <w:webHidden/>
          </w:rPr>
          <w:fldChar w:fldCharType="separate"/>
        </w:r>
        <w:r w:rsidR="005A7910">
          <w:rPr>
            <w:webHidden/>
          </w:rPr>
          <w:t>9</w:t>
        </w:r>
        <w:r w:rsidR="005A7910">
          <w:rPr>
            <w:webHidden/>
          </w:rPr>
          <w:fldChar w:fldCharType="end"/>
        </w:r>
      </w:hyperlink>
    </w:p>
    <w:p w14:paraId="5F744D20" w14:textId="2AD46FD5" w:rsidR="005A7910" w:rsidRDefault="00971069">
      <w:pPr>
        <w:pStyle w:val="Inhopg2"/>
        <w:rPr>
          <w:rFonts w:asciiTheme="minorHAnsi" w:eastAsiaTheme="minorEastAsia" w:hAnsiTheme="minorHAnsi" w:cstheme="minorBidi"/>
          <w:sz w:val="22"/>
          <w:szCs w:val="22"/>
        </w:rPr>
      </w:pPr>
      <w:hyperlink w:anchor="_Toc80707723" w:history="1">
        <w:r w:rsidR="005A7910" w:rsidRPr="003338D1">
          <w:rPr>
            <w:rStyle w:val="Hyperlink"/>
          </w:rPr>
          <w:t>2.2</w:t>
        </w:r>
        <w:r w:rsidR="005A7910">
          <w:rPr>
            <w:rFonts w:asciiTheme="minorHAnsi" w:eastAsiaTheme="minorEastAsia" w:hAnsiTheme="minorHAnsi" w:cstheme="minorBidi"/>
            <w:sz w:val="22"/>
            <w:szCs w:val="22"/>
          </w:rPr>
          <w:tab/>
        </w:r>
        <w:r w:rsidR="005A7910" w:rsidRPr="003338D1">
          <w:rPr>
            <w:rStyle w:val="Hyperlink"/>
          </w:rPr>
          <w:t>Raakvlakeisen</w:t>
        </w:r>
        <w:r w:rsidR="005A7910">
          <w:rPr>
            <w:webHidden/>
          </w:rPr>
          <w:tab/>
        </w:r>
        <w:r w:rsidR="005A7910">
          <w:rPr>
            <w:webHidden/>
          </w:rPr>
          <w:fldChar w:fldCharType="begin"/>
        </w:r>
        <w:r w:rsidR="005A7910">
          <w:rPr>
            <w:webHidden/>
          </w:rPr>
          <w:instrText xml:space="preserve"> PAGEREF _Toc80707723 \h </w:instrText>
        </w:r>
        <w:r w:rsidR="005A7910">
          <w:rPr>
            <w:webHidden/>
          </w:rPr>
        </w:r>
        <w:r w:rsidR="005A7910">
          <w:rPr>
            <w:webHidden/>
          </w:rPr>
          <w:fldChar w:fldCharType="separate"/>
        </w:r>
        <w:r w:rsidR="005A7910">
          <w:rPr>
            <w:webHidden/>
          </w:rPr>
          <w:t>9</w:t>
        </w:r>
        <w:r w:rsidR="005A7910">
          <w:rPr>
            <w:webHidden/>
          </w:rPr>
          <w:fldChar w:fldCharType="end"/>
        </w:r>
      </w:hyperlink>
    </w:p>
    <w:p w14:paraId="0BBFAA15" w14:textId="034696DB" w:rsidR="005A7910" w:rsidRDefault="00971069">
      <w:pPr>
        <w:pStyle w:val="Inhopg2"/>
        <w:rPr>
          <w:rFonts w:asciiTheme="minorHAnsi" w:eastAsiaTheme="minorEastAsia" w:hAnsiTheme="minorHAnsi" w:cstheme="minorBidi"/>
          <w:sz w:val="22"/>
          <w:szCs w:val="22"/>
        </w:rPr>
      </w:pPr>
      <w:hyperlink w:anchor="_Toc80707724" w:history="1">
        <w:r w:rsidR="005A7910" w:rsidRPr="003338D1">
          <w:rPr>
            <w:rStyle w:val="Hyperlink"/>
          </w:rPr>
          <w:t>2.3</w:t>
        </w:r>
        <w:r w:rsidR="005A7910">
          <w:rPr>
            <w:rFonts w:asciiTheme="minorHAnsi" w:eastAsiaTheme="minorEastAsia" w:hAnsiTheme="minorHAnsi" w:cstheme="minorBidi"/>
            <w:sz w:val="22"/>
            <w:szCs w:val="22"/>
          </w:rPr>
          <w:tab/>
        </w:r>
        <w:r w:rsidR="005A7910" w:rsidRPr="003338D1">
          <w:rPr>
            <w:rStyle w:val="Hyperlink"/>
          </w:rPr>
          <w:t>Aspecteisen</w:t>
        </w:r>
        <w:r w:rsidR="005A7910">
          <w:rPr>
            <w:webHidden/>
          </w:rPr>
          <w:tab/>
        </w:r>
        <w:r w:rsidR="005A7910">
          <w:rPr>
            <w:webHidden/>
          </w:rPr>
          <w:fldChar w:fldCharType="begin"/>
        </w:r>
        <w:r w:rsidR="005A7910">
          <w:rPr>
            <w:webHidden/>
          </w:rPr>
          <w:instrText xml:space="preserve"> PAGEREF _Toc80707724 \h </w:instrText>
        </w:r>
        <w:r w:rsidR="005A7910">
          <w:rPr>
            <w:webHidden/>
          </w:rPr>
        </w:r>
        <w:r w:rsidR="005A7910">
          <w:rPr>
            <w:webHidden/>
          </w:rPr>
          <w:fldChar w:fldCharType="separate"/>
        </w:r>
        <w:r w:rsidR="005A7910">
          <w:rPr>
            <w:webHidden/>
          </w:rPr>
          <w:t>9</w:t>
        </w:r>
        <w:r w:rsidR="005A7910">
          <w:rPr>
            <w:webHidden/>
          </w:rPr>
          <w:fldChar w:fldCharType="end"/>
        </w:r>
      </w:hyperlink>
    </w:p>
    <w:p w14:paraId="52EC98DB" w14:textId="34E4D9A5" w:rsidR="005A7910" w:rsidRDefault="00971069">
      <w:pPr>
        <w:pStyle w:val="Inhopg3"/>
        <w:rPr>
          <w:rFonts w:asciiTheme="minorHAnsi" w:eastAsiaTheme="minorEastAsia" w:hAnsiTheme="minorHAnsi" w:cstheme="minorBidi"/>
          <w:noProof/>
          <w:sz w:val="22"/>
          <w:szCs w:val="22"/>
        </w:rPr>
      </w:pPr>
      <w:hyperlink w:anchor="_Toc80707725" w:history="1">
        <w:r w:rsidR="005A7910" w:rsidRPr="003338D1">
          <w:rPr>
            <w:rStyle w:val="Hyperlink"/>
            <w:noProof/>
          </w:rPr>
          <w:t>2.3.1</w:t>
        </w:r>
        <w:r w:rsidR="005A7910">
          <w:rPr>
            <w:rFonts w:asciiTheme="minorHAnsi" w:eastAsiaTheme="minorEastAsia" w:hAnsiTheme="minorHAnsi" w:cstheme="minorBidi"/>
            <w:noProof/>
            <w:sz w:val="22"/>
            <w:szCs w:val="22"/>
          </w:rPr>
          <w:tab/>
        </w:r>
        <w:r w:rsidR="005A7910" w:rsidRPr="003338D1">
          <w:rPr>
            <w:rStyle w:val="Hyperlink"/>
            <w:noProof/>
          </w:rPr>
          <w:t>Levensduureisen</w:t>
        </w:r>
        <w:r w:rsidR="005A7910">
          <w:rPr>
            <w:noProof/>
            <w:webHidden/>
          </w:rPr>
          <w:tab/>
        </w:r>
        <w:r w:rsidR="005A7910">
          <w:rPr>
            <w:noProof/>
            <w:webHidden/>
          </w:rPr>
          <w:fldChar w:fldCharType="begin"/>
        </w:r>
        <w:r w:rsidR="005A7910">
          <w:rPr>
            <w:noProof/>
            <w:webHidden/>
          </w:rPr>
          <w:instrText xml:space="preserve"> PAGEREF _Toc80707725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59B0F05C" w14:textId="2A171909" w:rsidR="005A7910" w:rsidRDefault="00971069">
      <w:pPr>
        <w:pStyle w:val="Inhopg3"/>
        <w:rPr>
          <w:rFonts w:asciiTheme="minorHAnsi" w:eastAsiaTheme="minorEastAsia" w:hAnsiTheme="minorHAnsi" w:cstheme="minorBidi"/>
          <w:noProof/>
          <w:sz w:val="22"/>
          <w:szCs w:val="22"/>
        </w:rPr>
      </w:pPr>
      <w:hyperlink w:anchor="_Toc80707726" w:history="1">
        <w:r w:rsidR="005A7910" w:rsidRPr="003338D1">
          <w:rPr>
            <w:rStyle w:val="Hyperlink"/>
            <w:noProof/>
          </w:rPr>
          <w:t>2.3.2</w:t>
        </w:r>
        <w:r w:rsidR="005A7910">
          <w:rPr>
            <w:rFonts w:asciiTheme="minorHAnsi" w:eastAsiaTheme="minorEastAsia" w:hAnsiTheme="minorHAnsi" w:cstheme="minorBidi"/>
            <w:noProof/>
            <w:sz w:val="22"/>
            <w:szCs w:val="22"/>
          </w:rPr>
          <w:tab/>
        </w:r>
        <w:r w:rsidR="005A7910" w:rsidRPr="003338D1">
          <w:rPr>
            <w:rStyle w:val="Hyperlink"/>
            <w:noProof/>
          </w:rPr>
          <w:t>Duurzaamheidseisen</w:t>
        </w:r>
        <w:r w:rsidR="005A7910">
          <w:rPr>
            <w:noProof/>
            <w:webHidden/>
          </w:rPr>
          <w:tab/>
        </w:r>
        <w:r w:rsidR="005A7910">
          <w:rPr>
            <w:noProof/>
            <w:webHidden/>
          </w:rPr>
          <w:fldChar w:fldCharType="begin"/>
        </w:r>
        <w:r w:rsidR="005A7910">
          <w:rPr>
            <w:noProof/>
            <w:webHidden/>
          </w:rPr>
          <w:instrText xml:space="preserve"> PAGEREF _Toc80707726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7401DB5A" w14:textId="2D4FB1A1" w:rsidR="005A7910" w:rsidRDefault="00971069">
      <w:pPr>
        <w:pStyle w:val="Inhopg3"/>
        <w:rPr>
          <w:rFonts w:asciiTheme="minorHAnsi" w:eastAsiaTheme="minorEastAsia" w:hAnsiTheme="minorHAnsi" w:cstheme="minorBidi"/>
          <w:noProof/>
          <w:sz w:val="22"/>
          <w:szCs w:val="22"/>
        </w:rPr>
      </w:pPr>
      <w:hyperlink w:anchor="_Toc80707727" w:history="1">
        <w:r w:rsidR="005A7910" w:rsidRPr="003338D1">
          <w:rPr>
            <w:rStyle w:val="Hyperlink"/>
            <w:noProof/>
          </w:rPr>
          <w:t>2.3.3</w:t>
        </w:r>
        <w:r w:rsidR="005A7910">
          <w:rPr>
            <w:rFonts w:asciiTheme="minorHAnsi" w:eastAsiaTheme="minorEastAsia" w:hAnsiTheme="minorHAnsi" w:cstheme="minorBidi"/>
            <w:noProof/>
            <w:sz w:val="22"/>
            <w:szCs w:val="22"/>
          </w:rPr>
          <w:tab/>
        </w:r>
        <w:r w:rsidR="005A7910" w:rsidRPr="003338D1">
          <w:rPr>
            <w:rStyle w:val="Hyperlink"/>
            <w:noProof/>
          </w:rPr>
          <w:t>Veiligheidseisen</w:t>
        </w:r>
        <w:r w:rsidR="005A7910">
          <w:rPr>
            <w:noProof/>
            <w:webHidden/>
          </w:rPr>
          <w:tab/>
        </w:r>
        <w:r w:rsidR="005A7910">
          <w:rPr>
            <w:noProof/>
            <w:webHidden/>
          </w:rPr>
          <w:fldChar w:fldCharType="begin"/>
        </w:r>
        <w:r w:rsidR="005A7910">
          <w:rPr>
            <w:noProof/>
            <w:webHidden/>
          </w:rPr>
          <w:instrText xml:space="preserve"> PAGEREF _Toc80707727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0648F50C" w14:textId="5BE58BB8" w:rsidR="005A7910" w:rsidRDefault="00971069">
      <w:pPr>
        <w:pStyle w:val="Inhopg3"/>
        <w:rPr>
          <w:rFonts w:asciiTheme="minorHAnsi" w:eastAsiaTheme="minorEastAsia" w:hAnsiTheme="minorHAnsi" w:cstheme="minorBidi"/>
          <w:noProof/>
          <w:sz w:val="22"/>
          <w:szCs w:val="22"/>
        </w:rPr>
      </w:pPr>
      <w:hyperlink w:anchor="_Toc80707728" w:history="1">
        <w:r w:rsidR="005A7910" w:rsidRPr="003338D1">
          <w:rPr>
            <w:rStyle w:val="Hyperlink"/>
            <w:noProof/>
          </w:rPr>
          <w:t>2.3.4</w:t>
        </w:r>
        <w:r w:rsidR="005A7910">
          <w:rPr>
            <w:rFonts w:asciiTheme="minorHAnsi" w:eastAsiaTheme="minorEastAsia" w:hAnsiTheme="minorHAnsi" w:cstheme="minorBidi"/>
            <w:noProof/>
            <w:sz w:val="22"/>
            <w:szCs w:val="22"/>
          </w:rPr>
          <w:tab/>
        </w:r>
        <w:r w:rsidR="005A7910" w:rsidRPr="003338D1">
          <w:rPr>
            <w:rStyle w:val="Hyperlink"/>
            <w:noProof/>
          </w:rPr>
          <w:t>Uitvoeringseisen</w:t>
        </w:r>
        <w:r w:rsidR="005A7910">
          <w:rPr>
            <w:noProof/>
            <w:webHidden/>
          </w:rPr>
          <w:tab/>
        </w:r>
        <w:r w:rsidR="005A7910">
          <w:rPr>
            <w:noProof/>
            <w:webHidden/>
          </w:rPr>
          <w:fldChar w:fldCharType="begin"/>
        </w:r>
        <w:r w:rsidR="005A7910">
          <w:rPr>
            <w:noProof/>
            <w:webHidden/>
          </w:rPr>
          <w:instrText xml:space="preserve"> PAGEREF _Toc80707728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37ED8FD2" w14:textId="10A797B9" w:rsidR="005A7910" w:rsidRDefault="00971069">
      <w:pPr>
        <w:pStyle w:val="Inhopg3"/>
        <w:rPr>
          <w:rFonts w:asciiTheme="minorHAnsi" w:eastAsiaTheme="minorEastAsia" w:hAnsiTheme="minorHAnsi" w:cstheme="minorBidi"/>
          <w:noProof/>
          <w:sz w:val="22"/>
          <w:szCs w:val="22"/>
        </w:rPr>
      </w:pPr>
      <w:hyperlink w:anchor="_Toc80707729" w:history="1">
        <w:r w:rsidR="005A7910" w:rsidRPr="003338D1">
          <w:rPr>
            <w:rStyle w:val="Hyperlink"/>
            <w:noProof/>
          </w:rPr>
          <w:t>2.3.5</w:t>
        </w:r>
        <w:r w:rsidR="005A7910">
          <w:rPr>
            <w:rFonts w:asciiTheme="minorHAnsi" w:eastAsiaTheme="minorEastAsia" w:hAnsiTheme="minorHAnsi" w:cstheme="minorBidi"/>
            <w:noProof/>
            <w:sz w:val="22"/>
            <w:szCs w:val="22"/>
          </w:rPr>
          <w:tab/>
        </w:r>
        <w:r w:rsidR="005A7910" w:rsidRPr="003338D1">
          <w:rPr>
            <w:rStyle w:val="Hyperlink"/>
            <w:noProof/>
          </w:rPr>
          <w:t>Vormgevingseisen</w:t>
        </w:r>
        <w:r w:rsidR="005A7910">
          <w:rPr>
            <w:noProof/>
            <w:webHidden/>
          </w:rPr>
          <w:tab/>
        </w:r>
        <w:r w:rsidR="005A7910">
          <w:rPr>
            <w:noProof/>
            <w:webHidden/>
          </w:rPr>
          <w:fldChar w:fldCharType="begin"/>
        </w:r>
        <w:r w:rsidR="005A7910">
          <w:rPr>
            <w:noProof/>
            <w:webHidden/>
          </w:rPr>
          <w:instrText xml:space="preserve"> PAGEREF _Toc80707729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2FB3498D" w14:textId="7E59D19C" w:rsidR="005A7910" w:rsidRDefault="00971069">
      <w:pPr>
        <w:pStyle w:val="Inhopg1"/>
        <w:rPr>
          <w:rFonts w:asciiTheme="minorHAnsi" w:eastAsiaTheme="minorEastAsia" w:hAnsiTheme="minorHAnsi" w:cstheme="minorBidi"/>
          <w:b w:val="0"/>
          <w:noProof/>
          <w:sz w:val="22"/>
          <w:szCs w:val="22"/>
        </w:rPr>
      </w:pPr>
      <w:hyperlink w:anchor="_Toc80707730" w:history="1">
        <w:r w:rsidR="005A7910" w:rsidRPr="003338D1">
          <w:rPr>
            <w:rStyle w:val="Hyperlink"/>
            <w:noProof/>
          </w:rPr>
          <w:t>3</w:t>
        </w:r>
        <w:r w:rsidR="005A7910">
          <w:rPr>
            <w:rFonts w:asciiTheme="minorHAnsi" w:eastAsiaTheme="minorEastAsia" w:hAnsiTheme="minorHAnsi" w:cstheme="minorBidi"/>
            <w:b w:val="0"/>
            <w:noProof/>
            <w:sz w:val="22"/>
            <w:szCs w:val="22"/>
          </w:rPr>
          <w:tab/>
        </w:r>
        <w:r w:rsidR="005A7910" w:rsidRPr="003338D1">
          <w:rPr>
            <w:rStyle w:val="Hyperlink"/>
            <w:noProof/>
          </w:rPr>
          <w:t>Documenten waaraan wordt gerefereerd</w:t>
        </w:r>
        <w:r w:rsidR="005A7910">
          <w:rPr>
            <w:noProof/>
            <w:webHidden/>
          </w:rPr>
          <w:tab/>
        </w:r>
        <w:r w:rsidR="005A7910">
          <w:rPr>
            <w:noProof/>
            <w:webHidden/>
          </w:rPr>
          <w:fldChar w:fldCharType="begin"/>
        </w:r>
        <w:r w:rsidR="005A7910">
          <w:rPr>
            <w:noProof/>
            <w:webHidden/>
          </w:rPr>
          <w:instrText xml:space="preserve"> PAGEREF _Toc80707730 \h </w:instrText>
        </w:r>
        <w:r w:rsidR="005A7910">
          <w:rPr>
            <w:noProof/>
            <w:webHidden/>
          </w:rPr>
        </w:r>
        <w:r w:rsidR="005A7910">
          <w:rPr>
            <w:noProof/>
            <w:webHidden/>
          </w:rPr>
          <w:fldChar w:fldCharType="separate"/>
        </w:r>
        <w:r w:rsidR="005A7910">
          <w:rPr>
            <w:noProof/>
            <w:webHidden/>
          </w:rPr>
          <w:t>10</w:t>
        </w:r>
        <w:r w:rsidR="005A7910">
          <w:rPr>
            <w:noProof/>
            <w:webHidden/>
          </w:rPr>
          <w:fldChar w:fldCharType="end"/>
        </w:r>
      </w:hyperlink>
    </w:p>
    <w:p w14:paraId="0C196D09" w14:textId="58DC21EB" w:rsidR="005A7910" w:rsidRDefault="00971069">
      <w:pPr>
        <w:pStyle w:val="Inhopg5"/>
        <w:rPr>
          <w:rFonts w:asciiTheme="minorHAnsi" w:eastAsiaTheme="minorEastAsia" w:hAnsiTheme="minorHAnsi" w:cstheme="minorBidi"/>
          <w:b w:val="0"/>
          <w:noProof/>
          <w:sz w:val="22"/>
          <w:szCs w:val="22"/>
        </w:rPr>
      </w:pPr>
      <w:hyperlink w:anchor="_Toc80707731" w:history="1">
        <w:r w:rsidR="005A7910" w:rsidRPr="003338D1">
          <w:rPr>
            <w:rStyle w:val="Hyperlink"/>
            <w:noProof/>
          </w:rPr>
          <w:t>Bijlage A</w:t>
        </w:r>
        <w:r w:rsidR="005A7910">
          <w:rPr>
            <w:rFonts w:asciiTheme="minorHAnsi" w:eastAsiaTheme="minorEastAsia" w:hAnsiTheme="minorHAnsi" w:cstheme="minorBidi"/>
            <w:b w:val="0"/>
            <w:noProof/>
            <w:sz w:val="22"/>
            <w:szCs w:val="22"/>
          </w:rPr>
          <w:tab/>
        </w:r>
        <w:r w:rsidR="005A7910" w:rsidRPr="003338D1">
          <w:rPr>
            <w:rStyle w:val="Hyperlink"/>
            <w:noProof/>
          </w:rPr>
          <w:t>Aanvullende gegevens</w:t>
        </w:r>
        <w:r w:rsidR="005A7910">
          <w:rPr>
            <w:noProof/>
            <w:webHidden/>
          </w:rPr>
          <w:tab/>
        </w:r>
        <w:r w:rsidR="005A7910">
          <w:rPr>
            <w:noProof/>
            <w:webHidden/>
          </w:rPr>
          <w:fldChar w:fldCharType="begin"/>
        </w:r>
        <w:r w:rsidR="005A7910">
          <w:rPr>
            <w:noProof/>
            <w:webHidden/>
          </w:rPr>
          <w:instrText xml:space="preserve"> PAGEREF _Toc80707731 \h </w:instrText>
        </w:r>
        <w:r w:rsidR="005A7910">
          <w:rPr>
            <w:noProof/>
            <w:webHidden/>
          </w:rPr>
        </w:r>
        <w:r w:rsidR="005A7910">
          <w:rPr>
            <w:noProof/>
            <w:webHidden/>
          </w:rPr>
          <w:fldChar w:fldCharType="separate"/>
        </w:r>
        <w:r w:rsidR="005A7910">
          <w:rPr>
            <w:noProof/>
            <w:webHidden/>
          </w:rPr>
          <w:t>11</w:t>
        </w:r>
        <w:r w:rsidR="005A7910">
          <w:rPr>
            <w:noProof/>
            <w:webHidden/>
          </w:rPr>
          <w:fldChar w:fldCharType="end"/>
        </w:r>
      </w:hyperlink>
    </w:p>
    <w:p w14:paraId="1E627730" w14:textId="46789855" w:rsidR="00281182" w:rsidRDefault="00E27658">
      <w:pPr>
        <w:pStyle w:val="Broodtekst"/>
      </w:pPr>
      <w:r>
        <w:rPr>
          <w:b/>
          <w:szCs w:val="24"/>
        </w:rPr>
        <w:fldChar w:fldCharType="end"/>
      </w:r>
    </w:p>
    <w:p w14:paraId="42831BB8" w14:textId="77777777" w:rsidR="00281182" w:rsidRDefault="00281182"/>
    <w:p w14:paraId="3ACB2CEC" w14:textId="77777777" w:rsidR="00281182" w:rsidRDefault="00281182">
      <w:pPr>
        <w:sectPr w:rsidR="00281182" w:rsidSect="00854E69">
          <w:pgSz w:w="11905" w:h="16837"/>
          <w:pgMar w:top="2670" w:right="964" w:bottom="1134" w:left="2098" w:header="2278" w:footer="709" w:gutter="1134"/>
          <w:cols w:space="708"/>
          <w:docGrid w:linePitch="326"/>
        </w:sectPr>
      </w:pPr>
    </w:p>
    <w:p w14:paraId="1F8733BA" w14:textId="77777777" w:rsidR="00281182" w:rsidRDefault="00042FBF">
      <w:pPr>
        <w:pStyle w:val="HoofdstukOngenummerd"/>
      </w:pPr>
      <w:bookmarkStart w:id="4" w:name="_Toc331148908"/>
      <w:bookmarkStart w:id="5" w:name="_Toc285017147"/>
      <w:bookmarkStart w:id="6" w:name="_Toc80707705"/>
      <w:bookmarkEnd w:id="4"/>
      <w:bookmarkEnd w:id="5"/>
      <w:r>
        <w:lastRenderedPageBreak/>
        <w:t>Inleiding</w:t>
      </w:r>
      <w:bookmarkEnd w:id="6"/>
    </w:p>
    <w:p w14:paraId="20D81FD1" w14:textId="77777777" w:rsidR="00F74B73" w:rsidRPr="00736B18" w:rsidRDefault="00F74B73" w:rsidP="00F74B73">
      <w:pPr>
        <w:pStyle w:val="Broodtekst"/>
        <w:rPr>
          <w:b/>
        </w:rPr>
      </w:pPr>
      <w:bookmarkStart w:id="7" w:name="_Toc346018513"/>
      <w:bookmarkStart w:id="8" w:name="_Toc385335096"/>
      <w:r w:rsidRPr="00736B18">
        <w:rPr>
          <w:b/>
        </w:rPr>
        <w:t xml:space="preserve">Doelstellingen </w:t>
      </w:r>
      <w:bookmarkEnd w:id="7"/>
      <w:bookmarkEnd w:id="8"/>
    </w:p>
    <w:p w14:paraId="1E496613" w14:textId="77777777" w:rsidR="003568A6" w:rsidRDefault="003568A6" w:rsidP="00F74B73">
      <w:pPr>
        <w:pStyle w:val="Broodtekst"/>
      </w:pPr>
      <w:r>
        <w:t>Deze Vraagspecificatie geeft, als onderdeel van de Overeenkomst, de eisen die de Opdrachtgever stelt aan de Werkzaamheden en de resultaten daarvan, die de Opdrachtgever minimaal noodzakelijk acht voor een succesvolle realisatie van het Werk.</w:t>
      </w:r>
    </w:p>
    <w:p w14:paraId="00DDB5E2" w14:textId="77777777" w:rsidR="00F74B73" w:rsidRDefault="00F74B73" w:rsidP="00F74B73">
      <w:pPr>
        <w:pStyle w:val="HoofdstukGenummerd"/>
      </w:pPr>
      <w:bookmarkStart w:id="9" w:name="_Toc346018520"/>
      <w:bookmarkStart w:id="10" w:name="_Toc385335103"/>
      <w:bookmarkStart w:id="11" w:name="_Toc398554207"/>
      <w:bookmarkStart w:id="12" w:name="_Toc403467213"/>
      <w:bookmarkStart w:id="13" w:name="_Toc80707706"/>
      <w:r w:rsidRPr="00F74B73">
        <w:lastRenderedPageBreak/>
        <w:t xml:space="preserve">Uitgangspunten </w:t>
      </w:r>
      <w:bookmarkEnd w:id="9"/>
      <w:bookmarkEnd w:id="10"/>
      <w:bookmarkEnd w:id="11"/>
      <w:bookmarkEnd w:id="12"/>
      <w:r w:rsidR="003568A6">
        <w:t>van het Werk</w:t>
      </w:r>
      <w:bookmarkEnd w:id="13"/>
    </w:p>
    <w:p w14:paraId="491D2DE9" w14:textId="77777777" w:rsidR="00E50DD7" w:rsidRDefault="00E50DD7" w:rsidP="00E50DD7">
      <w:pPr>
        <w:pStyle w:val="Paragraaf"/>
      </w:pPr>
      <w:bookmarkStart w:id="14" w:name="_Toc80707707"/>
      <w:r>
        <w:t>Locatie</w:t>
      </w:r>
      <w:bookmarkEnd w:id="14"/>
    </w:p>
    <w:p w14:paraId="3F522BE2" w14:textId="515563E9" w:rsidR="007C4C27" w:rsidRDefault="00E50DD7" w:rsidP="00446CF0">
      <w:pPr>
        <w:pStyle w:val="Broodtekst"/>
      </w:pPr>
      <w:r w:rsidRPr="00E50DD7">
        <w:t>De locatie van het Werk is</w:t>
      </w:r>
      <w:r w:rsidR="008F2F3E">
        <w:t xml:space="preserve"> </w:t>
      </w:r>
      <w:r w:rsidR="0069274E">
        <w:t xml:space="preserve">park </w:t>
      </w:r>
      <w:r w:rsidR="00ED6CFC">
        <w:t>Park Vijfsluizen</w:t>
      </w:r>
      <w:r w:rsidR="0069274E">
        <w:t xml:space="preserve"> gemeente Vlaardingen gelegen naast </w:t>
      </w:r>
      <w:r w:rsidR="00141DFA">
        <w:t xml:space="preserve">Rijksweg </w:t>
      </w:r>
      <w:r w:rsidR="00446CF0">
        <w:t>A4</w:t>
      </w:r>
      <w:r w:rsidR="00DE2340">
        <w:t>.</w:t>
      </w:r>
      <w:r w:rsidR="00A46EDE">
        <w:t xml:space="preserve"> </w:t>
      </w:r>
      <w:r w:rsidR="007C4C27">
        <w:t>Heijmans Vastgoed</w:t>
      </w:r>
      <w:r w:rsidR="00A46EDE">
        <w:t xml:space="preserve"> realiseert hier een nieuwe woonwijk op het voormalige sportpark terrein</w:t>
      </w:r>
      <w:r w:rsidR="007C4C27">
        <w:t xml:space="preserve">, waar ca. </w:t>
      </w:r>
      <w:r w:rsidR="004202CF">
        <w:t>400 woningen</w:t>
      </w:r>
      <w:r w:rsidR="007C4C27">
        <w:t xml:space="preserve"> worden gebouwd</w:t>
      </w:r>
      <w:r w:rsidR="004202CF">
        <w:t>.</w:t>
      </w:r>
      <w:r w:rsidR="007C4C27">
        <w:t xml:space="preserve"> Aan de oostzijde van het plangebied dient voorafgaand aan de oplevering van de eerste woning een geluidwerende voorziening te worden gerealiseerd. </w:t>
      </w:r>
    </w:p>
    <w:p w14:paraId="644E8579" w14:textId="274FE6B3" w:rsidR="007F4E67" w:rsidRDefault="009641BD" w:rsidP="00446CF0">
      <w:pPr>
        <w:pStyle w:val="Broodtekst"/>
      </w:pPr>
      <w:r>
        <w:t xml:space="preserve">De werkzaamheden voor deze opdracht </w:t>
      </w:r>
      <w:r w:rsidR="00006110">
        <w:t xml:space="preserve">bestaan uit </w:t>
      </w:r>
      <w:r w:rsidR="00B27010">
        <w:t>het realiseren van een geluidswal op palenmatras</w:t>
      </w:r>
      <w:r w:rsidR="003F0055">
        <w:t xml:space="preserve">. De geluidswal op palenmatras inclusief aanvullende voorzieningen vormt het </w:t>
      </w:r>
      <w:r w:rsidR="00267846">
        <w:t>‘</w:t>
      </w:r>
      <w:r w:rsidR="0032255D">
        <w:t xml:space="preserve">het </w:t>
      </w:r>
      <w:r w:rsidR="00267846">
        <w:t>systeem’ voor deze vraagspecificatie</w:t>
      </w:r>
      <w:r w:rsidR="00446CF0">
        <w:t>.</w:t>
      </w:r>
      <w:r w:rsidR="007F4E67">
        <w:t xml:space="preserve"> </w:t>
      </w:r>
    </w:p>
    <w:p w14:paraId="4B17A3EB" w14:textId="0FB38423" w:rsidR="00347D08" w:rsidRDefault="00E023A5" w:rsidP="00E50DD7">
      <w:pPr>
        <w:pStyle w:val="Broodtekst"/>
      </w:pPr>
      <w:r>
        <w:t xml:space="preserve">De werkzaamheden komen </w:t>
      </w:r>
      <w:r w:rsidR="009D5788">
        <w:t xml:space="preserve">voort uit een tussen </w:t>
      </w:r>
      <w:r w:rsidR="0096653F">
        <w:t>Heijmans</w:t>
      </w:r>
      <w:r w:rsidR="009D5788">
        <w:t xml:space="preserve"> Vastgoed B.V. en </w:t>
      </w:r>
      <w:r w:rsidR="0096653F">
        <w:t xml:space="preserve">de </w:t>
      </w:r>
      <w:r w:rsidR="009D5788">
        <w:t>gemeente Vlaardingen gesloten anterieure overeenkomst</w:t>
      </w:r>
      <w:r w:rsidR="00F4504E">
        <w:t xml:space="preserve">. De gemeente Vlaardingen wordt na realisatie eigenaar en beheerde van de geluidswal op </w:t>
      </w:r>
      <w:r w:rsidR="00BF5D27">
        <w:t>p</w:t>
      </w:r>
      <w:r w:rsidR="00F4504E">
        <w:t>alenmatras</w:t>
      </w:r>
      <w:r w:rsidR="00BF5D27">
        <w:t>.</w:t>
      </w:r>
      <w:r w:rsidR="00F4504E">
        <w:t xml:space="preserve"> </w:t>
      </w:r>
    </w:p>
    <w:p w14:paraId="4379F08B" w14:textId="0C6A1737" w:rsidR="00562240" w:rsidRDefault="00210560" w:rsidP="00562240">
      <w:pPr>
        <w:pStyle w:val="Paragraaf"/>
      </w:pPr>
      <w:bookmarkStart w:id="15" w:name="_Toc80707708"/>
      <w:r>
        <w:t>Beschrijving van het systeem</w:t>
      </w:r>
      <w:bookmarkEnd w:id="15"/>
    </w:p>
    <w:p w14:paraId="5D096182" w14:textId="62A363FB" w:rsidR="00430D42" w:rsidRDefault="006D69CB" w:rsidP="00430D42">
      <w:pPr>
        <w:pStyle w:val="Broodtekst"/>
      </w:pPr>
      <w:r>
        <w:t>De geluids</w:t>
      </w:r>
      <w:r w:rsidR="00F42FED">
        <w:t>wal op palenmatras inclusief aanvullende voorzieningen ‘het systeem’ bestaat uit de volgende onderdelen:</w:t>
      </w:r>
    </w:p>
    <w:p w14:paraId="313F8E51" w14:textId="787DC0D8" w:rsidR="00F42FED" w:rsidRDefault="00994565" w:rsidP="00994565">
      <w:pPr>
        <w:pStyle w:val="Broodtekst"/>
        <w:numPr>
          <w:ilvl w:val="0"/>
          <w:numId w:val="31"/>
        </w:numPr>
      </w:pPr>
      <w:r>
        <w:t>Ondergrond</w:t>
      </w:r>
    </w:p>
    <w:p w14:paraId="519CE03E" w14:textId="44DD38CD" w:rsidR="00994565" w:rsidRDefault="00994565" w:rsidP="00994565">
      <w:pPr>
        <w:pStyle w:val="Broodtekst"/>
        <w:numPr>
          <w:ilvl w:val="0"/>
          <w:numId w:val="31"/>
        </w:numPr>
      </w:pPr>
      <w:r>
        <w:t>Onderbouw</w:t>
      </w:r>
      <w:r w:rsidR="00396B32">
        <w:t xml:space="preserve"> (</w:t>
      </w:r>
      <w:r w:rsidR="00C21DE7">
        <w:t>palenmatras</w:t>
      </w:r>
      <w:r w:rsidR="00533EC3">
        <w:t xml:space="preserve"> </w:t>
      </w:r>
      <w:r w:rsidR="00443ABF">
        <w:t xml:space="preserve">met een dek van menggranulaat </w:t>
      </w:r>
      <w:r w:rsidR="00E34DA5">
        <w:t>ingepakt in geokunstof</w:t>
      </w:r>
      <w:r w:rsidR="00C21DE7">
        <w:t>)</w:t>
      </w:r>
    </w:p>
    <w:p w14:paraId="44C428E1" w14:textId="606071C2" w:rsidR="00994565" w:rsidRDefault="00396B32" w:rsidP="00994565">
      <w:pPr>
        <w:pStyle w:val="Broodtekst"/>
        <w:numPr>
          <w:ilvl w:val="0"/>
          <w:numId w:val="31"/>
        </w:numPr>
      </w:pPr>
      <w:r>
        <w:t xml:space="preserve">Bovenbouw </w:t>
      </w:r>
      <w:r w:rsidR="00C21DE7">
        <w:t>(geluidswal</w:t>
      </w:r>
      <w:r w:rsidR="00D81616">
        <w:t xml:space="preserve"> gewapende grond</w:t>
      </w:r>
      <w:r w:rsidR="00C21DE7">
        <w:t>)</w:t>
      </w:r>
      <w:r w:rsidR="005E1FCF">
        <w:t xml:space="preserve"> </w:t>
      </w:r>
      <w:r w:rsidR="005433A3">
        <w:t>met verschillende dwarsprofielen</w:t>
      </w:r>
    </w:p>
    <w:p w14:paraId="449CA689" w14:textId="4D9555B2" w:rsidR="00C21DE7" w:rsidRDefault="00C21DE7" w:rsidP="00994565">
      <w:pPr>
        <w:pStyle w:val="Broodtekst"/>
        <w:numPr>
          <w:ilvl w:val="0"/>
          <w:numId w:val="31"/>
        </w:numPr>
      </w:pPr>
      <w:r>
        <w:t>Afwerking geluidswal</w:t>
      </w:r>
      <w:r w:rsidR="00D93FDB">
        <w:t xml:space="preserve"> incl. uitkijkposten </w:t>
      </w:r>
      <w:r w:rsidR="00B36009">
        <w:rPr>
          <w:b/>
          <w:bCs/>
        </w:rPr>
        <w:t>[2</w:t>
      </w:r>
      <w:r w:rsidR="00B36009" w:rsidRPr="00B36009">
        <w:rPr>
          <w:b/>
          <w:bCs/>
          <w:vertAlign w:val="superscript"/>
        </w:rPr>
        <w:t>e</w:t>
      </w:r>
      <w:r w:rsidR="00B36009">
        <w:rPr>
          <w:b/>
          <w:bCs/>
        </w:rPr>
        <w:t xml:space="preserve"> NvI]</w:t>
      </w:r>
    </w:p>
    <w:p w14:paraId="676C1725" w14:textId="5392BB1E" w:rsidR="00C21DE7" w:rsidRDefault="00C21DE7" w:rsidP="00994565">
      <w:pPr>
        <w:pStyle w:val="Broodtekst"/>
        <w:numPr>
          <w:ilvl w:val="0"/>
          <w:numId w:val="31"/>
        </w:numPr>
      </w:pPr>
      <w:r>
        <w:t>Waterhuishouding</w:t>
      </w:r>
    </w:p>
    <w:p w14:paraId="3F216170" w14:textId="77777777" w:rsidR="00C21DE7" w:rsidRPr="00430D42" w:rsidRDefault="00C21DE7" w:rsidP="00C21DE7">
      <w:pPr>
        <w:pStyle w:val="Broodtekst"/>
      </w:pPr>
    </w:p>
    <w:p w14:paraId="298050D1" w14:textId="254542AD" w:rsidR="00E50DD7" w:rsidRDefault="004704DC" w:rsidP="009751D5">
      <w:pPr>
        <w:pStyle w:val="Paragraaf"/>
      </w:pPr>
      <w:bookmarkStart w:id="16" w:name="_Toc80707709"/>
      <w:r>
        <w:t>Scope</w:t>
      </w:r>
      <w:r w:rsidR="001C4C6F">
        <w:t xml:space="preserve"> beschrijving</w:t>
      </w:r>
      <w:bookmarkEnd w:id="16"/>
    </w:p>
    <w:p w14:paraId="61100141" w14:textId="6187D508" w:rsidR="004704DC" w:rsidRDefault="004704DC" w:rsidP="004704DC">
      <w:pPr>
        <w:pStyle w:val="Subparagraaf"/>
      </w:pPr>
      <w:bookmarkStart w:id="17" w:name="_Toc80707710"/>
      <w:r>
        <w:t>Bestaande situatie</w:t>
      </w:r>
      <w:bookmarkEnd w:id="17"/>
      <w:r w:rsidR="00102F34">
        <w:t xml:space="preserve"> </w:t>
      </w:r>
      <w:r w:rsidR="00102F34" w:rsidRPr="00102F34">
        <w:rPr>
          <w:b/>
          <w:bCs/>
          <w:i w:val="0"/>
          <w:iCs/>
        </w:rPr>
        <w:t>[</w:t>
      </w:r>
      <w:r w:rsidR="00EE2E5B">
        <w:rPr>
          <w:b/>
          <w:bCs/>
          <w:i w:val="0"/>
          <w:iCs/>
        </w:rPr>
        <w:t>2</w:t>
      </w:r>
      <w:r w:rsidR="00EE2E5B" w:rsidRPr="00EE2E5B">
        <w:rPr>
          <w:b/>
          <w:bCs/>
          <w:i w:val="0"/>
          <w:iCs/>
          <w:vertAlign w:val="superscript"/>
        </w:rPr>
        <w:t>e</w:t>
      </w:r>
      <w:r w:rsidR="00EE2E5B">
        <w:rPr>
          <w:b/>
          <w:bCs/>
          <w:i w:val="0"/>
          <w:iCs/>
        </w:rPr>
        <w:t xml:space="preserve"> NvI]</w:t>
      </w:r>
    </w:p>
    <w:p w14:paraId="7971D3FC" w14:textId="5617F131" w:rsidR="009E4FD7" w:rsidRDefault="00471213" w:rsidP="001B567D">
      <w:pPr>
        <w:pStyle w:val="Broodtekst"/>
      </w:pPr>
      <w:r>
        <w:t xml:space="preserve">Park </w:t>
      </w:r>
      <w:r w:rsidR="00ED6CFC">
        <w:t>Park Vijfsluizen</w:t>
      </w:r>
      <w:r>
        <w:t xml:space="preserve"> wordt van sportpark ontwikkeld naar woonwijk. </w:t>
      </w:r>
      <w:r w:rsidR="006C6DE5">
        <w:t xml:space="preserve">De locatie waar de geluidswal op palenmatras moet komen is langs Rijksweg A4 welke grenst aan het plangebied. </w:t>
      </w:r>
      <w:r w:rsidR="00BC473C">
        <w:t>De ondergrond is nu in gebruik als groenvoorziening</w:t>
      </w:r>
      <w:r w:rsidR="002425E1">
        <w:t xml:space="preserve"> (bomen en struiken)</w:t>
      </w:r>
      <w:r w:rsidR="00BC473C">
        <w:t xml:space="preserve"> en waterhuishouding</w:t>
      </w:r>
      <w:r w:rsidR="00023768">
        <w:t xml:space="preserve"> (bermsloot). Langs de Rijksweg A4 is een geluidwerende voorziening aanwezig </w:t>
      </w:r>
      <w:r w:rsidR="00742D7C">
        <w:t xml:space="preserve">in de vorm van een betonnen </w:t>
      </w:r>
      <w:r w:rsidR="002A2DB4">
        <w:t xml:space="preserve">geluidscherm van ca. </w:t>
      </w:r>
      <w:r w:rsidR="00CB1F90">
        <w:t>2</w:t>
      </w:r>
      <w:r w:rsidR="002A2DB4">
        <w:t xml:space="preserve"> m hoogte. </w:t>
      </w:r>
    </w:p>
    <w:p w14:paraId="22B2B3E5" w14:textId="23DC64C8" w:rsidR="004F2E41" w:rsidRDefault="004F2E41" w:rsidP="001B567D">
      <w:pPr>
        <w:pStyle w:val="Broodtekst"/>
      </w:pPr>
      <w:r>
        <w:t>De bestaande begroeiing wordt door de Opdrachtgever in een separate opdracht verwijderd.</w:t>
      </w:r>
      <w:r w:rsidR="000E108E">
        <w:t xml:space="preserve"> Boomstobben </w:t>
      </w:r>
      <w:r w:rsidR="00132651">
        <w:t xml:space="preserve">en het fietspad langs het bestaande geluidsscherm </w:t>
      </w:r>
      <w:r w:rsidR="000E108E">
        <w:t>zijn verwijderd</w:t>
      </w:r>
      <w:r w:rsidR="00132651">
        <w:t xml:space="preserve">. </w:t>
      </w:r>
    </w:p>
    <w:p w14:paraId="7BA8278E" w14:textId="741DB757" w:rsidR="000F0147" w:rsidRDefault="000F0147" w:rsidP="001B567D">
      <w:pPr>
        <w:pStyle w:val="Broodtekst"/>
      </w:pPr>
      <w:r>
        <w:t xml:space="preserve">Het maaiveld </w:t>
      </w:r>
      <w:r w:rsidR="00EC07E3">
        <w:t xml:space="preserve">van het bouwterrein ligt op ca. -1.20 NAP. Het maaiveld is niet draagkrachtig </w:t>
      </w:r>
      <w:r w:rsidR="00562312">
        <w:t>genoeg voor een heistelling.</w:t>
      </w:r>
      <w:r w:rsidR="001673CB">
        <w:t xml:space="preserve"> </w:t>
      </w:r>
    </w:p>
    <w:p w14:paraId="3BA9CE2A" w14:textId="05C2B0BE" w:rsidR="00345A9C" w:rsidRDefault="00345A9C" w:rsidP="001B567D">
      <w:pPr>
        <w:pStyle w:val="Broodtekst"/>
      </w:pPr>
      <w:r>
        <w:t xml:space="preserve">Op </w:t>
      </w:r>
      <w:r w:rsidR="00A556CD">
        <w:t xml:space="preserve">Park Vijfsluizen </w:t>
      </w:r>
      <w:r w:rsidR="00C9462F">
        <w:t xml:space="preserve">(talud Kesperweg) </w:t>
      </w:r>
      <w:r>
        <w:t xml:space="preserve">is grond aanwezig </w:t>
      </w:r>
      <w:r w:rsidR="003A6B67">
        <w:t xml:space="preserve">ca. </w:t>
      </w:r>
      <w:r w:rsidR="004305D3">
        <w:t xml:space="preserve">4.140 m3 </w:t>
      </w:r>
      <w:r w:rsidR="00852479">
        <w:t>met</w:t>
      </w:r>
      <w:r>
        <w:t xml:space="preserve"> van resten Japanse Duizendknoop</w:t>
      </w:r>
      <w:r w:rsidR="00656618">
        <w:t xml:space="preserve"> welke moet worden toegepast in de geluidswal</w:t>
      </w:r>
      <w:r>
        <w:t>.</w:t>
      </w:r>
      <w:r w:rsidR="004444D3">
        <w:t xml:space="preserve"> </w:t>
      </w:r>
      <w:r w:rsidR="002B1C86">
        <w:t>Voor het werken met grond</w:t>
      </w:r>
      <w:r w:rsidR="00C578D7">
        <w:t xml:space="preserve"> waarin resten van de</w:t>
      </w:r>
      <w:r w:rsidR="002B1C86">
        <w:t xml:space="preserve"> Japanse Duizendknoop</w:t>
      </w:r>
      <w:r w:rsidR="00C578D7">
        <w:t xml:space="preserve"> aanwezig zijn</w:t>
      </w:r>
      <w:r w:rsidR="002B1C86">
        <w:t xml:space="preserve"> moet </w:t>
      </w:r>
      <w:r w:rsidR="00393ED6">
        <w:t xml:space="preserve">het landelijk </w:t>
      </w:r>
      <w:r w:rsidR="002B1C86">
        <w:t xml:space="preserve">protocol </w:t>
      </w:r>
      <w:r w:rsidR="00CC64F5">
        <w:t>bestrijdingduizendknoop</w:t>
      </w:r>
      <w:r w:rsidR="008F4BA0">
        <w:t>.nl worden gevold. Tevens dien</w:t>
      </w:r>
      <w:r w:rsidR="00BF38A2">
        <w:t xml:space="preserve">t de publicatie CROW </w:t>
      </w:r>
      <w:r w:rsidR="00A75B64">
        <w:t xml:space="preserve">Aziatische Duizendknoop bijlage </w:t>
      </w:r>
      <w:r w:rsidR="00A75B64">
        <w:rPr>
          <w:iCs/>
        </w:rPr>
        <w:t xml:space="preserve">03-ADK010 </w:t>
      </w:r>
      <w:r w:rsidR="00F32379">
        <w:rPr>
          <w:iCs/>
        </w:rPr>
        <w:t>te worden gevolgd.</w:t>
      </w:r>
    </w:p>
    <w:p w14:paraId="0F15744A" w14:textId="451AEA16" w:rsidR="009A0652" w:rsidRDefault="009A0652" w:rsidP="001B567D">
      <w:pPr>
        <w:pStyle w:val="Broodtekst"/>
      </w:pPr>
    </w:p>
    <w:p w14:paraId="4E3C1E0B" w14:textId="77777777" w:rsidR="00E94E5C" w:rsidRDefault="00B505D1" w:rsidP="00E94E5C">
      <w:pPr>
        <w:pStyle w:val="Broodtekst"/>
        <w:keepNext/>
      </w:pPr>
      <w:r>
        <w:rPr>
          <w:noProof/>
        </w:rPr>
        <w:lastRenderedPageBreak/>
        <w:drawing>
          <wp:inline distT="0" distB="0" distL="0" distR="0" wp14:anchorId="09FC60BB" wp14:editId="1BB8B6A9">
            <wp:extent cx="4895215" cy="3475355"/>
            <wp:effectExtent l="0" t="0" r="635" b="0"/>
            <wp:docPr id="8" name="Afbeelding 8" descr="Afbeelding met gebouw, plafond, boo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gebouw, plafond, boog&#10;&#10;Automatisch gegenereerde beschrijving"/>
                    <pic:cNvPicPr/>
                  </pic:nvPicPr>
                  <pic:blipFill>
                    <a:blip r:embed="rId14"/>
                    <a:stretch>
                      <a:fillRect/>
                    </a:stretch>
                  </pic:blipFill>
                  <pic:spPr>
                    <a:xfrm>
                      <a:off x="0" y="0"/>
                      <a:ext cx="4895215" cy="3475355"/>
                    </a:xfrm>
                    <a:prstGeom prst="rect">
                      <a:avLst/>
                    </a:prstGeom>
                  </pic:spPr>
                </pic:pic>
              </a:graphicData>
            </a:graphic>
          </wp:inline>
        </w:drawing>
      </w:r>
    </w:p>
    <w:p w14:paraId="34933877" w14:textId="63056095" w:rsidR="009A0652" w:rsidRPr="00F25EA0" w:rsidRDefault="00E94E5C" w:rsidP="00E94E5C">
      <w:pPr>
        <w:pStyle w:val="Bijschrift0"/>
        <w:rPr>
          <w:b/>
          <w:bCs/>
        </w:rPr>
      </w:pPr>
      <w:r>
        <w:t xml:space="preserve">Figuur </w:t>
      </w:r>
      <w:r w:rsidR="00971069">
        <w:fldChar w:fldCharType="begin"/>
      </w:r>
      <w:r w:rsidR="00971069">
        <w:instrText xml:space="preserve"> SEQ Figuur \* ARABIC </w:instrText>
      </w:r>
      <w:r w:rsidR="00971069">
        <w:fldChar w:fldCharType="separate"/>
      </w:r>
      <w:r>
        <w:rPr>
          <w:noProof/>
        </w:rPr>
        <w:t>1</w:t>
      </w:r>
      <w:r w:rsidR="00971069">
        <w:rPr>
          <w:noProof/>
        </w:rPr>
        <w:fldChar w:fldCharType="end"/>
      </w:r>
      <w:r>
        <w:t xml:space="preserve"> Locatie ontgraving JDK Talud Kesperweg</w:t>
      </w:r>
      <w:r w:rsidR="00F25EA0">
        <w:rPr>
          <w:b/>
          <w:bCs/>
        </w:rPr>
        <w:t>[2eNvI]</w:t>
      </w:r>
    </w:p>
    <w:p w14:paraId="25EF248D" w14:textId="12584C66" w:rsidR="00A247DA" w:rsidRDefault="00A247DA" w:rsidP="00A247DA">
      <w:pPr>
        <w:pStyle w:val="Subparagraaf"/>
      </w:pPr>
      <w:bookmarkStart w:id="18" w:name="_Toc80707711"/>
      <w:r>
        <w:t>Gewenste situatie</w:t>
      </w:r>
      <w:bookmarkEnd w:id="18"/>
      <w:r w:rsidR="00355B32">
        <w:t xml:space="preserve"> </w:t>
      </w:r>
      <w:r w:rsidR="00355B32">
        <w:rPr>
          <w:b/>
          <w:bCs/>
          <w:i w:val="0"/>
          <w:iCs/>
        </w:rPr>
        <w:t>[</w:t>
      </w:r>
      <w:r w:rsidR="007416CD">
        <w:rPr>
          <w:b/>
          <w:bCs/>
          <w:i w:val="0"/>
          <w:iCs/>
        </w:rPr>
        <w:t>2</w:t>
      </w:r>
      <w:r w:rsidR="007416CD" w:rsidRPr="007416CD">
        <w:rPr>
          <w:b/>
          <w:bCs/>
          <w:i w:val="0"/>
          <w:iCs/>
          <w:vertAlign w:val="superscript"/>
        </w:rPr>
        <w:t>e</w:t>
      </w:r>
      <w:r w:rsidR="007416CD">
        <w:rPr>
          <w:b/>
          <w:bCs/>
          <w:i w:val="0"/>
          <w:iCs/>
        </w:rPr>
        <w:t xml:space="preserve"> NvI]</w:t>
      </w:r>
    </w:p>
    <w:p w14:paraId="4ABC5B3E" w14:textId="3E53CAB5" w:rsidR="00834B93" w:rsidRDefault="00B47D74" w:rsidP="00834B93">
      <w:pPr>
        <w:pStyle w:val="Broodtekst"/>
      </w:pPr>
      <w:r>
        <w:t xml:space="preserve">Er is een </w:t>
      </w:r>
      <w:r w:rsidR="006C091D">
        <w:t xml:space="preserve">geluidswal </w:t>
      </w:r>
      <w:r w:rsidR="00387AFA">
        <w:t xml:space="preserve">over een lengte van ca. 430 m </w:t>
      </w:r>
      <w:r w:rsidR="00C62BDD">
        <w:t xml:space="preserve">met een hoogte </w:t>
      </w:r>
      <w:r w:rsidR="00A66039">
        <w:t>van ca. 9 m gemeten vanaf de kantstreep Rijk</w:t>
      </w:r>
      <w:r w:rsidR="001B7333">
        <w:t>s</w:t>
      </w:r>
      <w:r w:rsidR="00A66039">
        <w:t>weg A4</w:t>
      </w:r>
      <w:r>
        <w:t xml:space="preserve"> gerealiseerd langs de </w:t>
      </w:r>
      <w:r w:rsidR="007045A6">
        <w:t xml:space="preserve">Rijksweg A4 vlak achter </w:t>
      </w:r>
      <w:r w:rsidR="007D3BF1">
        <w:t>het</w:t>
      </w:r>
      <w:r w:rsidR="007045A6">
        <w:t xml:space="preserve"> bestaande betonnen geluidscherm</w:t>
      </w:r>
      <w:r w:rsidR="00A66039">
        <w:t>.</w:t>
      </w:r>
      <w:r w:rsidR="00DB1E4F">
        <w:t xml:space="preserve"> </w:t>
      </w:r>
      <w:r w:rsidR="00D53ABD">
        <w:t>De geluidswal is gerealiseerd conform de geometrie zoals meegeven in het</w:t>
      </w:r>
      <w:r w:rsidR="00497554">
        <w:t xml:space="preserve"> ontwerp van Crux.</w:t>
      </w:r>
      <w:r w:rsidR="00B572F4">
        <w:t xml:space="preserve"> </w:t>
      </w:r>
      <w:r w:rsidR="0092626F">
        <w:t xml:space="preserve">De waterhuishouding van het gebied is </w:t>
      </w:r>
      <w:r w:rsidR="00076DAB">
        <w:t xml:space="preserve">intact en voldoet aan het ontwerp </w:t>
      </w:r>
      <w:r w:rsidR="0099009C">
        <w:t>waterhuishouding.</w:t>
      </w:r>
      <w:r w:rsidR="009F7468">
        <w:t xml:space="preserve"> </w:t>
      </w:r>
      <w:r w:rsidR="00CB1F90">
        <w:t>Op de geluidswal is een schanskorf aangebracht en op 4 locaties is een uitkijkpunt gerealiseerd.</w:t>
      </w:r>
    </w:p>
    <w:p w14:paraId="29798B62" w14:textId="325A7579" w:rsidR="00124025" w:rsidRDefault="007142FF" w:rsidP="00834B93">
      <w:pPr>
        <w:pStyle w:val="Broodtekst"/>
      </w:pPr>
      <w:r>
        <w:t>De geluidswal heeft een verwachte technische levensduur van tenminste 1</w:t>
      </w:r>
      <w:r w:rsidR="001F3095">
        <w:t>0</w:t>
      </w:r>
      <w:r>
        <w:t xml:space="preserve">0 jaar en bestaat </w:t>
      </w:r>
      <w:r w:rsidR="00434D6A">
        <w:t xml:space="preserve">een paalmatras met daarop </w:t>
      </w:r>
      <w:r w:rsidR="00065755">
        <w:t xml:space="preserve">een geluidswal. Aan de noordzijde en de zuidzijde bestaat de geluidswal uit een smalle kegel en </w:t>
      </w:r>
      <w:r w:rsidR="000A014A">
        <w:t xml:space="preserve">daartussenin uit een brede </w:t>
      </w:r>
      <w:r w:rsidR="00730C24">
        <w:t>geluidswal</w:t>
      </w:r>
      <w:r w:rsidR="008B15CE">
        <w:t xml:space="preserve">. De brede geluidswal heeft een </w:t>
      </w:r>
      <w:r w:rsidR="00730C24">
        <w:t>steile kant</w:t>
      </w:r>
      <w:r w:rsidR="001C6B10">
        <w:t xml:space="preserve"> aan de oostzijde </w:t>
      </w:r>
      <w:r w:rsidR="008B15CE">
        <w:t xml:space="preserve">bestaande uit </w:t>
      </w:r>
      <w:r w:rsidR="00275D2E">
        <w:t xml:space="preserve">een “stijf’ </w:t>
      </w:r>
      <w:r w:rsidR="004F136D">
        <w:t>deel (</w:t>
      </w:r>
      <w:r w:rsidR="008B15CE">
        <w:t>gewapende grond</w:t>
      </w:r>
      <w:r w:rsidR="004F136D">
        <w:t>) en aan de westzijde uit een “niet stijf” deel</w:t>
      </w:r>
      <w:r w:rsidR="00EF306A">
        <w:t>.</w:t>
      </w:r>
      <w:r w:rsidR="0039650E">
        <w:t xml:space="preserve"> De kwaliteit van de toe te passen grond van dit </w:t>
      </w:r>
      <w:r w:rsidR="00846342">
        <w:t xml:space="preserve">“niet stijve” deel </w:t>
      </w:r>
      <w:r w:rsidR="001E1E54">
        <w:t>is maximaal klasse industrie.</w:t>
      </w:r>
      <w:r w:rsidR="008B15CE">
        <w:t xml:space="preserve"> </w:t>
      </w:r>
      <w:r w:rsidR="004E5066">
        <w:t xml:space="preserve">De </w:t>
      </w:r>
      <w:r w:rsidR="005A7429">
        <w:t xml:space="preserve">grond </w:t>
      </w:r>
      <w:r w:rsidR="000A6C59">
        <w:t>met reste</w:t>
      </w:r>
      <w:r w:rsidR="008A512C">
        <w:t xml:space="preserve">n Japanse Duizendknoop is </w:t>
      </w:r>
      <w:r w:rsidR="00F16A64">
        <w:t>toegepast.</w:t>
      </w:r>
    </w:p>
    <w:p w14:paraId="5401CD2F" w14:textId="0F18D774" w:rsidR="004A045C" w:rsidRDefault="004A045C" w:rsidP="00834B93">
      <w:pPr>
        <w:pStyle w:val="Broodtekst"/>
      </w:pPr>
      <w:r>
        <w:t xml:space="preserve">De geluidswal wordt na realisatie overgedragen </w:t>
      </w:r>
      <w:r w:rsidR="0078220D">
        <w:t>aan de gemeente Vlaardingen.</w:t>
      </w:r>
    </w:p>
    <w:p w14:paraId="3B9056A1" w14:textId="1DA0F144" w:rsidR="00EB2630" w:rsidRDefault="00761C95" w:rsidP="0096653F">
      <w:pPr>
        <w:pStyle w:val="Subparagraaf"/>
        <w:keepNext/>
      </w:pPr>
      <w:bookmarkStart w:id="19" w:name="_Toc80707712"/>
      <w:r>
        <w:t>Uit te voeren activiteiten</w:t>
      </w:r>
      <w:bookmarkEnd w:id="19"/>
    </w:p>
    <w:p w14:paraId="42548F86" w14:textId="06EB7197" w:rsidR="00761C95" w:rsidRDefault="009B29AB" w:rsidP="00761C95">
      <w:pPr>
        <w:pStyle w:val="Broodtekst"/>
      </w:pPr>
      <w:r>
        <w:t xml:space="preserve">Het systeem dient gedurende de looptijd van de overeenkomst </w:t>
      </w:r>
      <w:r w:rsidR="00360EDB">
        <w:t>gereal</w:t>
      </w:r>
      <w:r w:rsidR="00062559">
        <w:t xml:space="preserve">iseerd </w:t>
      </w:r>
      <w:r>
        <w:t>te worden</w:t>
      </w:r>
      <w:r w:rsidR="00BF0DAF">
        <w:t xml:space="preserve">. </w:t>
      </w:r>
      <w:r w:rsidR="00062559">
        <w:t>De</w:t>
      </w:r>
      <w:r w:rsidR="00E376ED">
        <w:t xml:space="preserve"> volgende </w:t>
      </w:r>
      <w:r w:rsidR="00062559">
        <w:t xml:space="preserve">activiteiten </w:t>
      </w:r>
      <w:r w:rsidR="00B2153D">
        <w:t xml:space="preserve">worden voorzien om een </w:t>
      </w:r>
      <w:r w:rsidR="00AE6E94">
        <w:t xml:space="preserve">functionele </w:t>
      </w:r>
      <w:r w:rsidR="00B2153D">
        <w:t xml:space="preserve">geluidswal op paalmatras </w:t>
      </w:r>
      <w:r w:rsidR="00AE6E94">
        <w:t>te kunnen realiseren</w:t>
      </w:r>
      <w:r w:rsidR="00E376ED">
        <w:t>:</w:t>
      </w:r>
    </w:p>
    <w:p w14:paraId="28D3DE24" w14:textId="77777777" w:rsidR="005E4A18" w:rsidRDefault="005E4A18" w:rsidP="005E4A18">
      <w:pPr>
        <w:pStyle w:val="Lijstalinea"/>
        <w:numPr>
          <w:ilvl w:val="0"/>
          <w:numId w:val="27"/>
        </w:numPr>
        <w:spacing w:line="240" w:lineRule="auto"/>
      </w:pPr>
      <w:r>
        <w:t>Opstellen detail engineering.</w:t>
      </w:r>
    </w:p>
    <w:p w14:paraId="62FDE2E5" w14:textId="77777777" w:rsidR="005E4A18" w:rsidRDefault="005E4A18" w:rsidP="005E4A18">
      <w:pPr>
        <w:pStyle w:val="Lijstalinea"/>
        <w:numPr>
          <w:ilvl w:val="0"/>
          <w:numId w:val="27"/>
        </w:numPr>
        <w:spacing w:line="240" w:lineRule="auto"/>
      </w:pPr>
      <w:r>
        <w:t>Opstellen en uitvoeringsplannen en faseringsplan.</w:t>
      </w:r>
    </w:p>
    <w:p w14:paraId="40F64EEC" w14:textId="77777777" w:rsidR="005E4A18" w:rsidRDefault="005E4A18" w:rsidP="005E4A18">
      <w:pPr>
        <w:pStyle w:val="Lijstalinea"/>
        <w:numPr>
          <w:ilvl w:val="0"/>
          <w:numId w:val="27"/>
        </w:numPr>
        <w:spacing w:line="240" w:lineRule="auto"/>
      </w:pPr>
      <w:r>
        <w:t>Aanvragen definitieve vergunningen.</w:t>
      </w:r>
    </w:p>
    <w:p w14:paraId="74EAB141" w14:textId="1DBE2E7A" w:rsidR="0040386C" w:rsidRDefault="006870CD" w:rsidP="00621453">
      <w:pPr>
        <w:pStyle w:val="Lijstalinea"/>
        <w:numPr>
          <w:ilvl w:val="0"/>
          <w:numId w:val="27"/>
        </w:numPr>
        <w:spacing w:line="240" w:lineRule="auto"/>
      </w:pPr>
      <w:r>
        <w:t>Inrichten</w:t>
      </w:r>
      <w:r w:rsidR="00447D9A">
        <w:t xml:space="preserve"> en opruimen</w:t>
      </w:r>
      <w:r>
        <w:t xml:space="preserve"> werk en bouwterrein.</w:t>
      </w:r>
    </w:p>
    <w:p w14:paraId="2409C701" w14:textId="4A88F7EF" w:rsidR="00436A5F" w:rsidRDefault="00436A5F" w:rsidP="00621453">
      <w:pPr>
        <w:pStyle w:val="Lijstalinea"/>
        <w:numPr>
          <w:ilvl w:val="0"/>
          <w:numId w:val="27"/>
        </w:numPr>
        <w:spacing w:line="240" w:lineRule="auto"/>
      </w:pPr>
      <w:r>
        <w:t xml:space="preserve">Het bouwrijp maken </w:t>
      </w:r>
      <w:r w:rsidR="004F2E41">
        <w:t xml:space="preserve">van het </w:t>
      </w:r>
      <w:r w:rsidR="00256B3B">
        <w:t>bouwterrein en herinrichten waterhuishouding.</w:t>
      </w:r>
    </w:p>
    <w:p w14:paraId="1A601D7F" w14:textId="2F25DC5E" w:rsidR="00447D9A" w:rsidRDefault="00447D9A" w:rsidP="00621453">
      <w:pPr>
        <w:pStyle w:val="Lijstalinea"/>
        <w:numPr>
          <w:ilvl w:val="0"/>
          <w:numId w:val="27"/>
        </w:numPr>
        <w:spacing w:line="240" w:lineRule="auto"/>
      </w:pPr>
      <w:r>
        <w:t>Aanleg en opruimen benodigde aan- en afvoerwegen.</w:t>
      </w:r>
    </w:p>
    <w:p w14:paraId="31FC203D" w14:textId="4639FEF9" w:rsidR="00231AB9" w:rsidRDefault="00231AB9" w:rsidP="0043084E">
      <w:pPr>
        <w:pStyle w:val="Lijstalinea"/>
        <w:numPr>
          <w:ilvl w:val="0"/>
          <w:numId w:val="27"/>
        </w:numPr>
        <w:spacing w:line="240" w:lineRule="auto"/>
      </w:pPr>
      <w:r>
        <w:t>Aanbrengen paalmatras met</w:t>
      </w:r>
      <w:r w:rsidR="00A27E1B">
        <w:t xml:space="preserve"> </w:t>
      </w:r>
      <w:r w:rsidR="00371631">
        <w:t xml:space="preserve">een </w:t>
      </w:r>
      <w:r w:rsidR="0066197D">
        <w:t>ingepakt dek</w:t>
      </w:r>
      <w:r w:rsidR="00371631">
        <w:t xml:space="preserve"> bestaande </w:t>
      </w:r>
      <w:r w:rsidR="00AE3C47">
        <w:t xml:space="preserve">uit </w:t>
      </w:r>
      <w:r w:rsidR="00371631">
        <w:t>geotextiel</w:t>
      </w:r>
      <w:r w:rsidR="0066197D">
        <w:t xml:space="preserve"> </w:t>
      </w:r>
      <w:r w:rsidR="00AE3C47">
        <w:t xml:space="preserve">en </w:t>
      </w:r>
      <w:r w:rsidR="0066197D">
        <w:t>menggranulaat.</w:t>
      </w:r>
    </w:p>
    <w:p w14:paraId="69D76FCA" w14:textId="77777777" w:rsidR="00CB3032" w:rsidRDefault="00AE3C47" w:rsidP="00621453">
      <w:pPr>
        <w:pStyle w:val="Lijstalinea"/>
        <w:numPr>
          <w:ilvl w:val="0"/>
          <w:numId w:val="27"/>
        </w:numPr>
        <w:spacing w:line="240" w:lineRule="auto"/>
      </w:pPr>
      <w:r>
        <w:t xml:space="preserve">Aanbrengen van </w:t>
      </w:r>
      <w:r w:rsidR="00FE7351">
        <w:t xml:space="preserve">een brede </w:t>
      </w:r>
      <w:r>
        <w:t>geluidswa</w:t>
      </w:r>
      <w:r w:rsidR="00FE7351">
        <w:t xml:space="preserve">l </w:t>
      </w:r>
      <w:r w:rsidR="008B1A54">
        <w:t xml:space="preserve">(middenstuk) en </w:t>
      </w:r>
      <w:r w:rsidR="00815FE8">
        <w:t xml:space="preserve">smalle </w:t>
      </w:r>
      <w:r w:rsidR="008B1A54">
        <w:t xml:space="preserve">geluidswal </w:t>
      </w:r>
      <w:r w:rsidR="00815FE8">
        <w:t xml:space="preserve">(hoge </w:t>
      </w:r>
      <w:r w:rsidR="00CB3032">
        <w:t>smalle kegel) aan de noord- en zuidzijde.</w:t>
      </w:r>
    </w:p>
    <w:p w14:paraId="509F8124" w14:textId="77777777" w:rsidR="0037009F" w:rsidRDefault="00CB3032" w:rsidP="00621453">
      <w:pPr>
        <w:pStyle w:val="Lijstalinea"/>
        <w:numPr>
          <w:ilvl w:val="0"/>
          <w:numId w:val="27"/>
        </w:numPr>
        <w:spacing w:line="240" w:lineRule="auto"/>
      </w:pPr>
      <w:r>
        <w:t>Afwerken van de geluidswal zodat hij opgaat in het landschap.</w:t>
      </w:r>
    </w:p>
    <w:p w14:paraId="3AE47B0A" w14:textId="19F34C45" w:rsidR="00AE3C47" w:rsidRDefault="0037009F" w:rsidP="00621453">
      <w:pPr>
        <w:pStyle w:val="Lijstalinea"/>
        <w:numPr>
          <w:ilvl w:val="0"/>
          <w:numId w:val="27"/>
        </w:numPr>
        <w:spacing w:line="240" w:lineRule="auto"/>
      </w:pPr>
      <w:r>
        <w:t>Opstellen oplever- en overdrachtdossier.</w:t>
      </w:r>
      <w:r w:rsidR="00FE7351">
        <w:t xml:space="preserve"> </w:t>
      </w:r>
    </w:p>
    <w:p w14:paraId="599D86D8" w14:textId="2DEDE62A" w:rsidR="0040386C" w:rsidRDefault="000B1503" w:rsidP="00761C95">
      <w:pPr>
        <w:pStyle w:val="Broodtekst"/>
      </w:pPr>
      <w:r>
        <w:t>De eisen voor het gegevensbeheer</w:t>
      </w:r>
      <w:r w:rsidR="00006F4C">
        <w:t>,</w:t>
      </w:r>
      <w:r w:rsidR="006644BF">
        <w:t xml:space="preserve"> areaalgegevens </w:t>
      </w:r>
      <w:r w:rsidR="00006F4C">
        <w:t>en het overdracht</w:t>
      </w:r>
      <w:r w:rsidR="00351F6E">
        <w:t>s</w:t>
      </w:r>
      <w:r w:rsidR="00006F4C">
        <w:t xml:space="preserve">dossier </w:t>
      </w:r>
      <w:r w:rsidR="006644BF">
        <w:t>zijn opgenomen in de vraagspecificatie proces</w:t>
      </w:r>
      <w:r w:rsidR="00006F4C">
        <w:t xml:space="preserve"> van deze</w:t>
      </w:r>
      <w:r w:rsidR="00351F6E">
        <w:t xml:space="preserve"> overeenkomst.</w:t>
      </w:r>
    </w:p>
    <w:p w14:paraId="1AA3B0A0" w14:textId="14BBBC06" w:rsidR="00EC076A" w:rsidRDefault="00EC076A" w:rsidP="00761C95">
      <w:pPr>
        <w:pStyle w:val="Broodtekst"/>
      </w:pPr>
    </w:p>
    <w:p w14:paraId="0128FA1D" w14:textId="10194118" w:rsidR="00EC076A" w:rsidRDefault="00EC076A" w:rsidP="00EC076A">
      <w:pPr>
        <w:pStyle w:val="Paragraaf"/>
      </w:pPr>
      <w:bookmarkStart w:id="20" w:name="_Toc80707713"/>
      <w:r>
        <w:lastRenderedPageBreak/>
        <w:t>Syste</w:t>
      </w:r>
      <w:r w:rsidR="00B230A4">
        <w:t>m Breakdown Structure</w:t>
      </w:r>
      <w:bookmarkEnd w:id="20"/>
    </w:p>
    <w:p w14:paraId="5D97271B" w14:textId="0AC40F4D" w:rsidR="00EC076A" w:rsidRDefault="00EC076A" w:rsidP="00EC076A">
      <w:pPr>
        <w:pStyle w:val="Broodtekst"/>
      </w:pPr>
    </w:p>
    <w:p w14:paraId="1E8BC44F" w14:textId="56D71B19" w:rsidR="00EC076A" w:rsidRDefault="00230DB8" w:rsidP="00EC076A">
      <w:pPr>
        <w:pStyle w:val="Broodtekst"/>
      </w:pPr>
      <w:r>
        <w:t xml:space="preserve">Het systeem </w:t>
      </w:r>
      <w:r w:rsidR="001D3BF8">
        <w:t>(S</w:t>
      </w:r>
      <w:r w:rsidR="001535C1">
        <w:t>y</w:t>
      </w:r>
      <w:r w:rsidR="00F933B3">
        <w:t>stem</w:t>
      </w:r>
      <w:r w:rsidR="001D3BF8">
        <w:t xml:space="preserve"> Break</w:t>
      </w:r>
      <w:r w:rsidR="00BD3CCC">
        <w:t>down S</w:t>
      </w:r>
      <w:r w:rsidR="00F933B3">
        <w:t>tructure</w:t>
      </w:r>
      <w:r w:rsidR="00BD3CCC">
        <w:t>)</w:t>
      </w:r>
      <w:r w:rsidR="001535C1">
        <w:t xml:space="preserve"> </w:t>
      </w:r>
      <w:r>
        <w:t>bestaat uit de volgende objecten:</w:t>
      </w:r>
    </w:p>
    <w:p w14:paraId="0E08F350" w14:textId="086B00C2" w:rsidR="00230DB8" w:rsidRDefault="00230DB8" w:rsidP="00EC076A">
      <w:pPr>
        <w:pStyle w:val="Broodtekst"/>
      </w:pPr>
    </w:p>
    <w:p w14:paraId="0C08CAE7" w14:textId="2420F84D" w:rsidR="00230DB8" w:rsidRDefault="00332842" w:rsidP="00EC076A">
      <w:pPr>
        <w:pStyle w:val="Broodtekst"/>
      </w:pPr>
      <w:r>
        <w:rPr>
          <w:noProof/>
        </w:rPr>
        <w:drawing>
          <wp:inline distT="0" distB="0" distL="0" distR="0" wp14:anchorId="7B7C35E9" wp14:editId="5E82CC10">
            <wp:extent cx="4895215" cy="2855595"/>
            <wp:effectExtent l="0" t="19050" r="0" b="40005"/>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DC008FA" w14:textId="702DFF7F" w:rsidR="000A66D6" w:rsidRPr="000A66D6" w:rsidRDefault="000A66D6" w:rsidP="000A66D6">
      <w:pPr>
        <w:pStyle w:val="Broodtekst"/>
      </w:pPr>
      <w:r>
        <w:t>Raakvlakken met het systeem</w:t>
      </w:r>
    </w:p>
    <w:p w14:paraId="7D64A75B" w14:textId="61366730" w:rsidR="000A66D6" w:rsidRDefault="000A66D6" w:rsidP="009C3572">
      <w:pPr>
        <w:pStyle w:val="Broodtekst"/>
        <w:numPr>
          <w:ilvl w:val="0"/>
          <w:numId w:val="32"/>
        </w:numPr>
      </w:pPr>
      <w:r>
        <w:t xml:space="preserve">Bestaand </w:t>
      </w:r>
      <w:r w:rsidR="00BB7650">
        <w:t xml:space="preserve">betonnen </w:t>
      </w:r>
      <w:r>
        <w:t>geluidscherm</w:t>
      </w:r>
    </w:p>
    <w:p w14:paraId="2F857F77" w14:textId="1932FF7F" w:rsidR="0017656F" w:rsidRDefault="0017656F" w:rsidP="009C3572">
      <w:pPr>
        <w:pStyle w:val="Broodtekst"/>
        <w:numPr>
          <w:ilvl w:val="0"/>
          <w:numId w:val="32"/>
        </w:numPr>
      </w:pPr>
      <w:r>
        <w:t>Rijksweg A4 afrit</w:t>
      </w:r>
      <w:r w:rsidR="00B669DF">
        <w:t xml:space="preserve"> (het talud van de A4 snijdt de geluidswal</w:t>
      </w:r>
      <w:r w:rsidR="001F6182">
        <w:t>)</w:t>
      </w:r>
    </w:p>
    <w:p w14:paraId="20C33AD9" w14:textId="3CA996C7" w:rsidR="00E53A9E" w:rsidRDefault="00E53A9E" w:rsidP="009C3572">
      <w:pPr>
        <w:pStyle w:val="Broodtekst"/>
        <w:numPr>
          <w:ilvl w:val="0"/>
          <w:numId w:val="32"/>
        </w:numPr>
      </w:pPr>
      <w:r>
        <w:t>Bestaande waterhuishouding</w:t>
      </w:r>
      <w:r w:rsidR="00C72F20">
        <w:t>,</w:t>
      </w:r>
      <w:r>
        <w:t xml:space="preserve"> buiten de werkgrenzen</w:t>
      </w:r>
    </w:p>
    <w:p w14:paraId="1FE26170" w14:textId="093C209A" w:rsidR="009C3572" w:rsidRDefault="005F55D4" w:rsidP="009C3572">
      <w:pPr>
        <w:pStyle w:val="Broodtekst"/>
        <w:numPr>
          <w:ilvl w:val="0"/>
          <w:numId w:val="32"/>
        </w:numPr>
      </w:pPr>
      <w:r>
        <w:t>Bouwterrein (</w:t>
      </w:r>
      <w:r w:rsidR="00C72F20">
        <w:t xml:space="preserve">tijdelijke voorziening, </w:t>
      </w:r>
      <w:r>
        <w:t>nodig om het systeem te kunnen realiseren</w:t>
      </w:r>
      <w:r w:rsidR="009D2452">
        <w:t>, maakt geen onderdeel uit van het systeem</w:t>
      </w:r>
      <w:r>
        <w:t>)</w:t>
      </w:r>
      <w:r w:rsidR="000A66D6">
        <w:t xml:space="preserve"> </w:t>
      </w:r>
    </w:p>
    <w:p w14:paraId="0CE3F1A1" w14:textId="77777777" w:rsidR="009C3572" w:rsidRPr="00230DB8" w:rsidRDefault="009C3572" w:rsidP="00EC076A">
      <w:pPr>
        <w:pStyle w:val="Broodtekst"/>
      </w:pPr>
    </w:p>
    <w:p w14:paraId="5D3A0C56" w14:textId="54EF136E" w:rsidR="00834B93" w:rsidRDefault="00701766" w:rsidP="00701766">
      <w:pPr>
        <w:pStyle w:val="Paragraaf"/>
      </w:pPr>
      <w:bookmarkStart w:id="21" w:name="_Toc80707714"/>
      <w:r>
        <w:t>Stakeholders</w:t>
      </w:r>
      <w:bookmarkEnd w:id="21"/>
    </w:p>
    <w:p w14:paraId="72C93947" w14:textId="4CDD9095" w:rsidR="00FF4817" w:rsidRDefault="00DD0396" w:rsidP="006D13D9">
      <w:pPr>
        <w:pStyle w:val="Broodtekst"/>
        <w:keepNext/>
      </w:pPr>
      <w:r>
        <w:t>De volgende stakeholders zijn betrokk</w:t>
      </w:r>
      <w:r w:rsidR="00A13905">
        <w:t xml:space="preserve">en bij het </w:t>
      </w:r>
      <w:r w:rsidR="00162119">
        <w:t>systeem</w:t>
      </w:r>
      <w:r w:rsidR="00A13905">
        <w:t>.</w:t>
      </w:r>
    </w:p>
    <w:p w14:paraId="6B00775F" w14:textId="220B8B14" w:rsidR="00EB04D9" w:rsidRDefault="00EB04D9" w:rsidP="00FF4817">
      <w:pPr>
        <w:pStyle w:val="Broodtekst"/>
      </w:pPr>
      <w:r>
        <w:rPr>
          <w:noProof/>
        </w:rPr>
        <w:drawing>
          <wp:anchor distT="0" distB="0" distL="114300" distR="114300" simplePos="0" relativeHeight="251658241" behindDoc="0" locked="0" layoutInCell="1" allowOverlap="1" wp14:anchorId="75DDDD38" wp14:editId="4C71D343">
            <wp:simplePos x="0" y="0"/>
            <wp:positionH relativeFrom="column">
              <wp:posOffset>-1527534</wp:posOffset>
            </wp:positionH>
            <wp:positionV relativeFrom="paragraph">
              <wp:posOffset>551097</wp:posOffset>
            </wp:positionV>
            <wp:extent cx="7021195" cy="3728085"/>
            <wp:effectExtent l="0" t="19050" r="0" b="24765"/>
            <wp:wrapSquare wrapText="bothSides"/>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14:sizeRelH relativeFrom="margin">
              <wp14:pctWidth>0</wp14:pctWidth>
            </wp14:sizeRelH>
            <wp14:sizeRelV relativeFrom="margin">
              <wp14:pctHeight>0</wp14:pctHeight>
            </wp14:sizeRelV>
          </wp:anchor>
        </w:drawing>
      </w:r>
    </w:p>
    <w:p w14:paraId="0D15D680" w14:textId="77777777" w:rsidR="00EB04D9" w:rsidRDefault="00EB04D9" w:rsidP="00FF4817">
      <w:pPr>
        <w:pStyle w:val="Broodtekst"/>
      </w:pPr>
    </w:p>
    <w:p w14:paraId="161F7BB1" w14:textId="0FB9E512" w:rsidR="00EB04D9" w:rsidRDefault="00EB04D9" w:rsidP="00F63461">
      <w:pPr>
        <w:pStyle w:val="Subparagraaf"/>
      </w:pPr>
      <w:bookmarkStart w:id="22" w:name="_Toc80707715"/>
      <w:r>
        <w:lastRenderedPageBreak/>
        <w:t>Project</w:t>
      </w:r>
      <w:r w:rsidR="00225000">
        <w:t>ontwikkelaar Heijmans Vastgoed b.v.</w:t>
      </w:r>
      <w:bookmarkEnd w:id="22"/>
    </w:p>
    <w:p w14:paraId="3C514B6E" w14:textId="5CE7F407" w:rsidR="00F63461" w:rsidRPr="00F63461" w:rsidRDefault="00827BA0" w:rsidP="00F63461">
      <w:pPr>
        <w:pStyle w:val="Broodtekst"/>
      </w:pPr>
      <w:r>
        <w:t>Heijmans Vastgoed b.v.</w:t>
      </w:r>
      <w:r w:rsidR="001F3225">
        <w:t xml:space="preserve"> f</w:t>
      </w:r>
      <w:r w:rsidR="00F72830">
        <w:t xml:space="preserve">ungeert als </w:t>
      </w:r>
      <w:r w:rsidR="0033257D">
        <w:t xml:space="preserve">gedelegeerd </w:t>
      </w:r>
      <w:r w:rsidR="00F72830">
        <w:t>Opdrachtgever</w:t>
      </w:r>
      <w:r w:rsidR="0033257D">
        <w:t xml:space="preserve"> namens de </w:t>
      </w:r>
      <w:r>
        <w:t xml:space="preserve">gemeente </w:t>
      </w:r>
      <w:r w:rsidR="003E6D77">
        <w:t>Vlaardingen</w:t>
      </w:r>
      <w:r w:rsidR="00F72830">
        <w:t xml:space="preserve"> van deze overeenkomst.</w:t>
      </w:r>
    </w:p>
    <w:p w14:paraId="05041170" w14:textId="612C2958" w:rsidR="00EB04D9" w:rsidRDefault="003E6D77" w:rsidP="0033257D">
      <w:pPr>
        <w:pStyle w:val="Subparagraaf"/>
      </w:pPr>
      <w:bookmarkStart w:id="23" w:name="_Toc80707716"/>
      <w:r>
        <w:t>Gemeente Vlaardingen</w:t>
      </w:r>
      <w:bookmarkEnd w:id="23"/>
    </w:p>
    <w:p w14:paraId="75409570" w14:textId="6A9D6786" w:rsidR="00467DE9" w:rsidRPr="00467DE9" w:rsidRDefault="00F07FA3" w:rsidP="00467DE9">
      <w:pPr>
        <w:pStyle w:val="Broodtekst"/>
      </w:pPr>
      <w:r>
        <w:t>De gemeente Vlaardingen is de aanbestedende dienst. Na aanbesteding gaan alle rechten en plichten over naar Heijmans Vastgoed</w:t>
      </w:r>
      <w:r w:rsidR="00257FAB">
        <w:t xml:space="preserve"> b.v.. </w:t>
      </w:r>
      <w:r w:rsidR="00CE219F">
        <w:t xml:space="preserve">De gemeente Vlaardingen is </w:t>
      </w:r>
      <w:r w:rsidR="00B4278F">
        <w:t>naast aanbestedende dienst tevens bevoegd gezag voor een aantal vergunningen waaronder de omgevingsvergunning.</w:t>
      </w:r>
    </w:p>
    <w:p w14:paraId="2E608153" w14:textId="5A0727FB" w:rsidR="00610D59" w:rsidRDefault="00610D59" w:rsidP="00AC7BF0">
      <w:pPr>
        <w:pStyle w:val="Subparagraaf"/>
        <w:keepNext/>
      </w:pPr>
      <w:bookmarkStart w:id="24" w:name="_Toc80707717"/>
      <w:r>
        <w:t xml:space="preserve">Rijkswaterstaat Programma’s, Projecten en Onderhoud </w:t>
      </w:r>
      <w:r w:rsidR="00A87545">
        <w:t>W</w:t>
      </w:r>
      <w:r>
        <w:t>N</w:t>
      </w:r>
      <w:r w:rsidR="00A87545">
        <w:t>Z</w:t>
      </w:r>
      <w:bookmarkEnd w:id="24"/>
    </w:p>
    <w:p w14:paraId="7B6F651A" w14:textId="61A7747C" w:rsidR="00C357C9" w:rsidRPr="00C357C9" w:rsidRDefault="007D3A0B" w:rsidP="00C357C9">
      <w:pPr>
        <w:pStyle w:val="Broodtekst"/>
      </w:pPr>
      <w:r>
        <w:t xml:space="preserve">Rijkswaterstaat is een belangrijke stakeholder omdat de geluidswal vlak naast de Rijksweg A4 moet worden gerealiseerd. </w:t>
      </w:r>
      <w:r w:rsidR="007073FC">
        <w:t xml:space="preserve">De werkzaamheden kunnen een gevaar </w:t>
      </w:r>
      <w:r w:rsidR="0033274C">
        <w:t xml:space="preserve">vormen voor het verkeer op Rijksweg A4. </w:t>
      </w:r>
      <w:r w:rsidR="00B520DA">
        <w:t>Opdracht</w:t>
      </w:r>
      <w:r w:rsidR="00075388">
        <w:t xml:space="preserve">nemer moet borgen dat het verkeer </w:t>
      </w:r>
      <w:r w:rsidR="0031464C">
        <w:t xml:space="preserve">op de A4 </w:t>
      </w:r>
      <w:r w:rsidR="00075388">
        <w:t xml:space="preserve">geen </w:t>
      </w:r>
      <w:r w:rsidR="0031464C">
        <w:t xml:space="preserve">onnodig hinder ondervindt van de werkzaamheden. </w:t>
      </w:r>
      <w:r w:rsidR="00E205E9">
        <w:t>Rijkswaterstaat is bevoegd gezag voor het afgeven van de WBR vergunning.</w:t>
      </w:r>
    </w:p>
    <w:p w14:paraId="1228B8DF" w14:textId="701E8F1F" w:rsidR="00653277" w:rsidRDefault="00653277" w:rsidP="00C357C9">
      <w:pPr>
        <w:pStyle w:val="Subparagraaf"/>
      </w:pPr>
      <w:bookmarkStart w:id="25" w:name="_Toc80707718"/>
      <w:r>
        <w:t>Rijkswaterstaat Verkeersloket</w:t>
      </w:r>
      <w:bookmarkEnd w:id="25"/>
    </w:p>
    <w:p w14:paraId="5F657F96" w14:textId="446E0B45" w:rsidR="00B81212" w:rsidRPr="00B81212" w:rsidRDefault="00B81212" w:rsidP="00B81212">
      <w:pPr>
        <w:pStyle w:val="Broodtekst"/>
      </w:pPr>
      <w:r>
        <w:t xml:space="preserve">Voor de werkzaamheden zullen mogelijk ‘tijdelijke’ verkeersmaatregelen nodig zijn op de Rijksweg A4. </w:t>
      </w:r>
      <w:r w:rsidR="00E70B67">
        <w:t>Het verkeersloket RWS geeft toestemming voor het plaatsen van verkeersmaatregelen en is daarmee een belangrijke stakeholder.</w:t>
      </w:r>
    </w:p>
    <w:p w14:paraId="1FEBA1CE" w14:textId="1DB05E92" w:rsidR="00F63461" w:rsidRDefault="00844471" w:rsidP="00C357C9">
      <w:pPr>
        <w:pStyle w:val="Subparagraaf"/>
      </w:pPr>
      <w:bookmarkStart w:id="26" w:name="_Toc80707719"/>
      <w:r>
        <w:t>Hoogheemraadschap van Delfland</w:t>
      </w:r>
      <w:bookmarkEnd w:id="26"/>
    </w:p>
    <w:p w14:paraId="4DB32E84" w14:textId="661030A7" w:rsidR="00FC08E9" w:rsidRDefault="003E51DB" w:rsidP="00FC08E9">
      <w:pPr>
        <w:pStyle w:val="Broodtekst"/>
      </w:pPr>
      <w:r>
        <w:t>W</w:t>
      </w:r>
      <w:r w:rsidR="00D62CBB">
        <w:t>aterbeheerder en bevoegd gezag voor</w:t>
      </w:r>
      <w:r w:rsidR="0088449F">
        <w:t xml:space="preserve"> het afgeven van de watervergunning</w:t>
      </w:r>
      <w:r w:rsidR="00370F6C">
        <w:t xml:space="preserve">. De geluidswal komt op een bestaande afwateringssloot. </w:t>
      </w:r>
      <w:r w:rsidR="0010583F">
        <w:t xml:space="preserve">De waterbergingscapaciteit wordt elders in het projectgebied gecompenseerd maar maakt deel uit van de vergunning. </w:t>
      </w:r>
      <w:r w:rsidR="004D1B38">
        <w:t xml:space="preserve">Het hoogheemraadschap is bevoegd gezag v.w.b. ontwerp waterhuishouding. </w:t>
      </w:r>
    </w:p>
    <w:p w14:paraId="4E752D75" w14:textId="77777777" w:rsidR="00AA0661" w:rsidRDefault="00CB3D6C" w:rsidP="00CB3D6C">
      <w:pPr>
        <w:pStyle w:val="Subparagraaf"/>
      </w:pPr>
      <w:bookmarkStart w:id="27" w:name="_Toc80707720"/>
      <w:r>
        <w:t xml:space="preserve">DCMR </w:t>
      </w:r>
      <w:r w:rsidR="00C77C18">
        <w:t>Milieu</w:t>
      </w:r>
      <w:r w:rsidR="00AA0661">
        <w:t>dienst Rijnmond</w:t>
      </w:r>
      <w:bookmarkEnd w:id="27"/>
    </w:p>
    <w:p w14:paraId="79942710" w14:textId="105B85BF" w:rsidR="00205C2D" w:rsidRDefault="00AA0661" w:rsidP="00AA0661">
      <w:pPr>
        <w:pStyle w:val="Broodtekst"/>
      </w:pPr>
      <w:r w:rsidRPr="00AA0661">
        <w:t>DCMR Milieudienst Rijnmond is de gezamenlijke omgevingsdienst van de provincie Zuid-Holland en vijftien gemeenten in de regio Rijnmond. DCMR zet zich in voor een schone, gezonde en veilige leefomgeving voor de 1,2 miljoen inwoners van de Rijnmondregio.</w:t>
      </w:r>
      <w:r w:rsidR="00086AAB">
        <w:t xml:space="preserve"> </w:t>
      </w:r>
      <w:r w:rsidR="0038055B">
        <w:t xml:space="preserve">DCMR is bevoegd gezag voor de </w:t>
      </w:r>
      <w:r w:rsidR="00044F9F">
        <w:t xml:space="preserve">benodigde milieuvergunningen. </w:t>
      </w:r>
    </w:p>
    <w:p w14:paraId="294B882A" w14:textId="06CABC1F" w:rsidR="00205C2D" w:rsidRDefault="001B50CF" w:rsidP="00ED4470">
      <w:pPr>
        <w:pStyle w:val="Paragraaf"/>
      </w:pPr>
      <w:r>
        <w:t xml:space="preserve">Omgeving </w:t>
      </w:r>
      <w:r w:rsidR="00374DCF">
        <w:t xml:space="preserve">woningbouw project </w:t>
      </w:r>
      <w:r w:rsidR="00ED6CFC">
        <w:t>Park Vijfsluizen</w:t>
      </w:r>
    </w:p>
    <w:p w14:paraId="23E11E3D" w14:textId="710BDF5D" w:rsidR="00A539D5" w:rsidRDefault="00522148" w:rsidP="008043FA">
      <w:pPr>
        <w:pStyle w:val="Broodtekst"/>
      </w:pPr>
      <w:r>
        <w:t xml:space="preserve">De geluidswal op palenmatras moet op een </w:t>
      </w:r>
      <w:r w:rsidR="00684DDF">
        <w:t>projectlocatie worden gerealiseerd waar gelijktijdig een tal van andere activiteiten plaatsvind</w:t>
      </w:r>
      <w:r w:rsidR="00FD36B8">
        <w:t>en</w:t>
      </w:r>
      <w:r w:rsidR="00684DDF">
        <w:t xml:space="preserve"> waar de opdrachtnemer in zijn planning rekening dient te houden</w:t>
      </w:r>
      <w:r w:rsidR="00FD36B8">
        <w:t xml:space="preserve">. </w:t>
      </w:r>
      <w:r w:rsidR="00EE46BF">
        <w:t xml:space="preserve">De projectlocatie is in zijn geheel afgezet als bouwterrein. Toegang tot het bouwterrein is alleen mogelijk via een centrale poort </w:t>
      </w:r>
      <w:r w:rsidR="0010740F">
        <w:t>met portier en een</w:t>
      </w:r>
      <w:r w:rsidR="00EE46BF">
        <w:t xml:space="preserve"> toegangs</w:t>
      </w:r>
      <w:r w:rsidR="007279FE">
        <w:t>controlesysteem.</w:t>
      </w:r>
      <w:r w:rsidR="00346554">
        <w:t xml:space="preserve"> De bouwweg naa</w:t>
      </w:r>
      <w:r w:rsidR="00D74DA5">
        <w:t>r het bouwterrein naar de geluidswal moet ten allen tijden worden vrijgehouden.</w:t>
      </w:r>
    </w:p>
    <w:p w14:paraId="1BDA4808" w14:textId="79103F04" w:rsidR="00A539D5" w:rsidRDefault="006E54A1" w:rsidP="008043FA">
      <w:pPr>
        <w:pStyle w:val="Broodtekst"/>
      </w:pPr>
      <w:r>
        <w:t>H</w:t>
      </w:r>
      <w:r w:rsidR="00FD36B8">
        <w:t xml:space="preserve">et betreft </w:t>
      </w:r>
      <w:r w:rsidR="008710D0">
        <w:t xml:space="preserve">grofweg </w:t>
      </w:r>
      <w:r w:rsidR="00FD36B8">
        <w:t>de volgende activiteiten</w:t>
      </w:r>
      <w:r w:rsidR="00A539D5">
        <w:t xml:space="preserve"> waarmee opdrachtnemer rekening dient te houden:</w:t>
      </w:r>
    </w:p>
    <w:p w14:paraId="5108E9FC" w14:textId="0935FA47" w:rsidR="008043FA" w:rsidRDefault="00A22627" w:rsidP="00A539D5">
      <w:pPr>
        <w:pStyle w:val="Broodtekst"/>
        <w:numPr>
          <w:ilvl w:val="0"/>
          <w:numId w:val="34"/>
        </w:numPr>
      </w:pPr>
      <w:r>
        <w:t>Voorbelasten fase C</w:t>
      </w:r>
      <w:r w:rsidR="00A539D5">
        <w:t xml:space="preserve"> </w:t>
      </w:r>
      <w:r w:rsidR="00FD36B8">
        <w:t>.</w:t>
      </w:r>
    </w:p>
    <w:p w14:paraId="76CF2EA9" w14:textId="746ED170" w:rsidR="008710D0" w:rsidRDefault="008710D0" w:rsidP="00A539D5">
      <w:pPr>
        <w:pStyle w:val="Broodtekst"/>
        <w:numPr>
          <w:ilvl w:val="0"/>
          <w:numId w:val="34"/>
        </w:numPr>
      </w:pPr>
      <w:r>
        <w:t xml:space="preserve">Bouw </w:t>
      </w:r>
      <w:r w:rsidR="00FC4D9C">
        <w:t>heren</w:t>
      </w:r>
      <w:r>
        <w:t>huizen fase A</w:t>
      </w:r>
    </w:p>
    <w:p w14:paraId="34B80E00" w14:textId="2016C5F1" w:rsidR="008710D0" w:rsidRDefault="008710D0" w:rsidP="00A539D5">
      <w:pPr>
        <w:pStyle w:val="Broodtekst"/>
        <w:numPr>
          <w:ilvl w:val="0"/>
          <w:numId w:val="34"/>
        </w:numPr>
      </w:pPr>
      <w:r>
        <w:t xml:space="preserve">Bouw </w:t>
      </w:r>
      <w:r w:rsidR="00E64707">
        <w:t>155 appartementen</w:t>
      </w:r>
      <w:r>
        <w:t xml:space="preserve"> fase </w:t>
      </w:r>
      <w:r w:rsidR="00E64707">
        <w:t>B</w:t>
      </w:r>
    </w:p>
    <w:p w14:paraId="24B45F42" w14:textId="7F3E9266" w:rsidR="00406414" w:rsidRDefault="00406414" w:rsidP="00A539D5">
      <w:pPr>
        <w:pStyle w:val="Broodtekst"/>
        <w:numPr>
          <w:ilvl w:val="0"/>
          <w:numId w:val="34"/>
        </w:numPr>
      </w:pPr>
      <w:r>
        <w:t>Boren warmtebronnen</w:t>
      </w:r>
    </w:p>
    <w:p w14:paraId="75A11C9B" w14:textId="37CDF8B8" w:rsidR="009E2DE5" w:rsidRDefault="007F0EB1" w:rsidP="00E64707">
      <w:pPr>
        <w:pStyle w:val="Broodtekst"/>
      </w:pPr>
      <w:r>
        <w:t>Voor de warmtelevering aan de woningen worden warmtebronnen geboord op het terrein</w:t>
      </w:r>
      <w:r w:rsidR="00FD2754">
        <w:t xml:space="preserve"> direct aanpalend van het bouwterrein van het geluidsscherm</w:t>
      </w:r>
      <w:r>
        <w:t xml:space="preserve">. Tijdens het boren mogen geen heiwerkzaamheden plaatsvinden. </w:t>
      </w:r>
      <w:r w:rsidR="00E85C14">
        <w:t xml:space="preserve">Opdrachtnemer moet er rekening mee houden dat derden dan gebruik moeten maken van het bouwterrein </w:t>
      </w:r>
      <w:r w:rsidR="00C236FE">
        <w:t>voor de geluidswal.</w:t>
      </w:r>
    </w:p>
    <w:p w14:paraId="1D4D6389" w14:textId="6A3B07A4" w:rsidR="00E64707" w:rsidRDefault="00F600BF" w:rsidP="00E64707">
      <w:pPr>
        <w:pStyle w:val="Broodtekst"/>
      </w:pPr>
      <w:r>
        <w:t xml:space="preserve">Voor de aanleg van de warmtebronnen zijn nu de weken </w:t>
      </w:r>
      <w:r w:rsidR="004D5DDC">
        <w:t xml:space="preserve">25 t/m </w:t>
      </w:r>
      <w:r w:rsidR="0047578E">
        <w:t>32</w:t>
      </w:r>
      <w:r w:rsidR="004D5DDC">
        <w:t xml:space="preserve"> 2022 gepland.</w:t>
      </w:r>
    </w:p>
    <w:p w14:paraId="31CD8441" w14:textId="26FF1156" w:rsidR="00E6733D" w:rsidRPr="008043FA" w:rsidRDefault="00C475D8" w:rsidP="00E64707">
      <w:pPr>
        <w:pStyle w:val="Broodtekst"/>
      </w:pPr>
      <w:r>
        <w:t>De raakvlakken op het bouwterrein zijn weergegeven</w:t>
      </w:r>
      <w:r w:rsidR="00F5487D">
        <w:t xml:space="preserve"> op het inrichtingsplan</w:t>
      </w:r>
      <w:r w:rsidR="005B0C8B">
        <w:t xml:space="preserve"> document </w:t>
      </w:r>
      <w:r w:rsidR="005B0C8B">
        <w:rPr>
          <w:iCs/>
        </w:rPr>
        <w:t>02-RV010</w:t>
      </w:r>
      <w:r w:rsidR="000E40FD">
        <w:t>: “Raakvlakken g</w:t>
      </w:r>
      <w:r w:rsidR="00EF53AE">
        <w:t>eluidsw</w:t>
      </w:r>
      <w:r w:rsidR="000E40FD">
        <w:t xml:space="preserve">al </w:t>
      </w:r>
      <w:r w:rsidR="00EF53AE">
        <w:t>op bouwterrein.pdf”.</w:t>
      </w:r>
    </w:p>
    <w:p w14:paraId="3AA9334C" w14:textId="77777777" w:rsidR="003568A6" w:rsidRDefault="00141DFA" w:rsidP="00141DFA">
      <w:pPr>
        <w:pStyle w:val="HoofdstukGenummerd"/>
      </w:pPr>
      <w:bookmarkStart w:id="28" w:name="_Toc80707721"/>
      <w:r>
        <w:lastRenderedPageBreak/>
        <w:t>Eisen aan het s</w:t>
      </w:r>
      <w:r w:rsidRPr="00141DFA">
        <w:t>ysteem</w:t>
      </w:r>
      <w:bookmarkEnd w:id="28"/>
    </w:p>
    <w:p w14:paraId="0821CE7E" w14:textId="39B02088" w:rsidR="004C1D88" w:rsidRPr="00E1462E" w:rsidRDefault="00E1462E" w:rsidP="00E1462E">
      <w:pPr>
        <w:pStyle w:val="Broodtekst"/>
        <w:rPr>
          <w:rStyle w:val="Verborgentekst"/>
          <w:rFonts w:ascii="Arial" w:hAnsi="Arial"/>
          <w:b w:val="0"/>
          <w:i w:val="0"/>
          <w:vanish w:val="0"/>
          <w:color w:val="auto"/>
          <w:sz w:val="18"/>
        </w:rPr>
      </w:pPr>
      <w:r>
        <w:rPr>
          <w:rStyle w:val="Verborgentekst"/>
          <w:b w:val="0"/>
          <w:i w:val="0"/>
          <w:vanish w:val="0"/>
          <w:color w:val="auto"/>
          <w:sz w:val="18"/>
        </w:rPr>
        <w:t>I</w:t>
      </w:r>
      <w:r w:rsidR="00141DFA" w:rsidRPr="00E1462E">
        <w:rPr>
          <w:rStyle w:val="Verborgentekst"/>
          <w:rFonts w:ascii="Arial" w:hAnsi="Arial"/>
          <w:b w:val="0"/>
          <w:i w:val="0"/>
          <w:vanish w:val="0"/>
          <w:color w:val="auto"/>
          <w:sz w:val="18"/>
        </w:rPr>
        <w:t xml:space="preserve">n deze paragraaf </w:t>
      </w:r>
      <w:r w:rsidR="00C122DE">
        <w:rPr>
          <w:rStyle w:val="Verborgentekst"/>
          <w:b w:val="0"/>
          <w:i w:val="0"/>
          <w:vanish w:val="0"/>
          <w:color w:val="auto"/>
          <w:sz w:val="18"/>
        </w:rPr>
        <w:t xml:space="preserve">zijn </w:t>
      </w:r>
      <w:r w:rsidR="00141DFA" w:rsidRPr="00E1462E">
        <w:rPr>
          <w:rStyle w:val="Verborgentekst"/>
          <w:rFonts w:ascii="Arial" w:hAnsi="Arial"/>
          <w:b w:val="0"/>
          <w:i w:val="0"/>
          <w:vanish w:val="0"/>
          <w:color w:val="auto"/>
          <w:sz w:val="18"/>
        </w:rPr>
        <w:t xml:space="preserve">de eisen </w:t>
      </w:r>
      <w:r w:rsidR="00C122DE">
        <w:rPr>
          <w:rStyle w:val="Verborgentekst"/>
          <w:b w:val="0"/>
          <w:i w:val="0"/>
          <w:vanish w:val="0"/>
          <w:color w:val="auto"/>
          <w:sz w:val="18"/>
        </w:rPr>
        <w:t xml:space="preserve">opgenomen </w:t>
      </w:r>
      <w:r w:rsidR="00141DFA" w:rsidRPr="00E1462E">
        <w:rPr>
          <w:rStyle w:val="Verborgentekst"/>
          <w:rFonts w:ascii="Arial" w:hAnsi="Arial"/>
          <w:b w:val="0"/>
          <w:i w:val="0"/>
          <w:vanish w:val="0"/>
          <w:color w:val="auto"/>
          <w:sz w:val="18"/>
        </w:rPr>
        <w:t xml:space="preserve">waaraan het </w:t>
      </w:r>
      <w:r w:rsidR="00C122DE">
        <w:rPr>
          <w:rStyle w:val="Verborgentekst"/>
          <w:b w:val="0"/>
          <w:i w:val="0"/>
          <w:vanish w:val="0"/>
          <w:color w:val="auto"/>
          <w:sz w:val="18"/>
        </w:rPr>
        <w:t>Systeem</w:t>
      </w:r>
      <w:r w:rsidR="00141DFA" w:rsidRPr="00E1462E">
        <w:rPr>
          <w:rStyle w:val="Verborgentekst"/>
          <w:rFonts w:ascii="Arial" w:hAnsi="Arial"/>
          <w:b w:val="0"/>
          <w:i w:val="0"/>
          <w:vanish w:val="0"/>
          <w:color w:val="auto"/>
          <w:sz w:val="18"/>
        </w:rPr>
        <w:t xml:space="preserve"> moet voldoen. </w:t>
      </w:r>
      <w:r w:rsidR="004C1D88" w:rsidRPr="00E1462E">
        <w:rPr>
          <w:rStyle w:val="Verborgentekst"/>
          <w:rFonts w:ascii="Arial" w:hAnsi="Arial"/>
          <w:b w:val="0"/>
          <w:i w:val="0"/>
          <w:vanish w:val="0"/>
          <w:color w:val="auto"/>
          <w:sz w:val="18"/>
        </w:rPr>
        <w:t>Omdat het contract een UAV-</w:t>
      </w:r>
      <w:r w:rsidR="00555C56" w:rsidRPr="00E1462E">
        <w:rPr>
          <w:rStyle w:val="Verborgentekst"/>
          <w:rFonts w:ascii="Arial" w:hAnsi="Arial"/>
          <w:b w:val="0"/>
          <w:i w:val="0"/>
          <w:vanish w:val="0"/>
          <w:color w:val="auto"/>
          <w:sz w:val="18"/>
        </w:rPr>
        <w:t>GC</w:t>
      </w:r>
      <w:r w:rsidR="004C1D88" w:rsidRPr="00E1462E">
        <w:rPr>
          <w:rStyle w:val="Verborgentekst"/>
          <w:rFonts w:ascii="Arial" w:hAnsi="Arial"/>
          <w:b w:val="0"/>
          <w:i w:val="0"/>
          <w:vanish w:val="0"/>
          <w:color w:val="auto"/>
          <w:sz w:val="18"/>
        </w:rPr>
        <w:t xml:space="preserve"> contract is, ligt de verantwoordelijkheid van het ontwerp en de realisatie bij de Opdrachtnemer. </w:t>
      </w:r>
      <w:r w:rsidR="00DE6435" w:rsidRPr="00E1462E">
        <w:rPr>
          <w:rStyle w:val="Verborgentekst"/>
          <w:rFonts w:ascii="Arial" w:hAnsi="Arial"/>
          <w:b w:val="0"/>
          <w:i w:val="0"/>
          <w:vanish w:val="0"/>
          <w:color w:val="auto"/>
          <w:sz w:val="18"/>
        </w:rPr>
        <w:t>Wanneer de verificatiemethode bekend is deze in de eis mee</w:t>
      </w:r>
      <w:r w:rsidR="00F17465">
        <w:rPr>
          <w:rStyle w:val="Verborgentekst"/>
          <w:b w:val="0"/>
          <w:i w:val="0"/>
          <w:vanish w:val="0"/>
          <w:color w:val="auto"/>
          <w:sz w:val="18"/>
        </w:rPr>
        <w:t>gegeven</w:t>
      </w:r>
      <w:r w:rsidR="00DE6435" w:rsidRPr="00E1462E">
        <w:rPr>
          <w:rStyle w:val="Verborgentekst"/>
          <w:rFonts w:ascii="Arial" w:hAnsi="Arial"/>
          <w:b w:val="0"/>
          <w:i w:val="0"/>
          <w:vanish w:val="0"/>
          <w:color w:val="auto"/>
          <w:sz w:val="18"/>
        </w:rPr>
        <w:t>.</w:t>
      </w:r>
    </w:p>
    <w:p w14:paraId="13FB701F" w14:textId="315D07AD" w:rsidR="00141DFA" w:rsidRDefault="00AA7F55" w:rsidP="00F97AC7">
      <w:pPr>
        <w:pStyle w:val="Paragraaf"/>
      </w:pPr>
      <w:bookmarkStart w:id="29" w:name="_Toc80707722"/>
      <w:r>
        <w:t>Functionele eisen</w:t>
      </w:r>
      <w:bookmarkEnd w:id="29"/>
    </w:p>
    <w:p w14:paraId="4FD717B0" w14:textId="022CA2EC" w:rsidR="00F97AC7" w:rsidRDefault="00F97AC7" w:rsidP="003568A6">
      <w:pPr>
        <w:pStyle w:val="Broodtekst"/>
      </w:pPr>
    </w:p>
    <w:tbl>
      <w:tblPr>
        <w:tblW w:w="875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751"/>
      </w:tblGrid>
      <w:tr w:rsidR="00AA7F55" w:rsidRPr="00CB1F90" w14:paraId="4F0CAF3A" w14:textId="77777777" w:rsidTr="00FB2D71">
        <w:trPr>
          <w:cantSplit/>
        </w:trPr>
        <w:tc>
          <w:tcPr>
            <w:tcW w:w="8751" w:type="dxa"/>
            <w:shd w:val="clear" w:color="auto" w:fill="E0E0E0"/>
          </w:tcPr>
          <w:p w14:paraId="0CF2BE69" w14:textId="3F73ECFC" w:rsidR="00AA7F55" w:rsidRPr="00CB1F90" w:rsidRDefault="00AA7F55" w:rsidP="00621453">
            <w:pPr>
              <w:pStyle w:val="Lijstalinea"/>
              <w:numPr>
                <w:ilvl w:val="0"/>
                <w:numId w:val="26"/>
              </w:numPr>
              <w:spacing w:line="240" w:lineRule="auto"/>
              <w:ind w:hanging="720"/>
              <w:rPr>
                <w:rFonts w:eastAsiaTheme="minorHAnsi" w:cs="Arial"/>
                <w:iCs/>
                <w:color w:val="000000" w:themeColor="text1"/>
                <w:sz w:val="20"/>
                <w:szCs w:val="20"/>
                <w:lang w:eastAsia="en-US"/>
              </w:rPr>
            </w:pPr>
          </w:p>
          <w:p w14:paraId="577F7086" w14:textId="4D8B7B17" w:rsidR="00AA7F55" w:rsidRPr="00CB1F90" w:rsidRDefault="00AA7F55" w:rsidP="00FB2D71">
            <w:pPr>
              <w:pStyle w:val="Broodtekst"/>
              <w:rPr>
                <w:rFonts w:cs="Arial"/>
                <w:b/>
                <w:bCs/>
                <w:sz w:val="20"/>
                <w:szCs w:val="20"/>
              </w:rPr>
            </w:pPr>
          </w:p>
        </w:tc>
      </w:tr>
      <w:tr w:rsidR="00AA7F55" w:rsidRPr="00CB1F90" w14:paraId="255671EB" w14:textId="77777777" w:rsidTr="00FB2D71">
        <w:trPr>
          <w:cantSplit/>
        </w:trPr>
        <w:tc>
          <w:tcPr>
            <w:tcW w:w="8751" w:type="dxa"/>
            <w:tcBorders>
              <w:bottom w:val="single" w:sz="4" w:space="0" w:color="auto"/>
            </w:tcBorders>
          </w:tcPr>
          <w:p w14:paraId="34AB2926" w14:textId="32E87CB1" w:rsidR="00AA7F55" w:rsidRPr="00B53C76" w:rsidRDefault="002C1DBD" w:rsidP="00FB2D71">
            <w:pPr>
              <w:pStyle w:val="Broodtekst"/>
              <w:rPr>
                <w:rFonts w:cs="Arial"/>
                <w:lang w:val="nl"/>
              </w:rPr>
            </w:pPr>
            <w:r w:rsidRPr="00B53C76">
              <w:rPr>
                <w:rFonts w:cs="Arial"/>
              </w:rPr>
              <w:t xml:space="preserve">Het systeem </w:t>
            </w:r>
            <w:r w:rsidR="001D7800" w:rsidRPr="00B53C76">
              <w:rPr>
                <w:rFonts w:cs="Arial"/>
              </w:rPr>
              <w:t xml:space="preserve">dient </w:t>
            </w:r>
            <w:r w:rsidR="00B30D4A" w:rsidRPr="00B53C76">
              <w:rPr>
                <w:rFonts w:cs="Arial"/>
              </w:rPr>
              <w:t xml:space="preserve">te voldoen aan de </w:t>
            </w:r>
            <w:r w:rsidR="00E92659" w:rsidRPr="00B53C76">
              <w:rPr>
                <w:rFonts w:cs="Arial"/>
              </w:rPr>
              <w:t>wet geluidhinder</w:t>
            </w:r>
            <w:r w:rsidR="005030FE" w:rsidRPr="00B53C76">
              <w:rPr>
                <w:rFonts w:cs="Arial"/>
              </w:rPr>
              <w:t>.</w:t>
            </w:r>
          </w:p>
        </w:tc>
      </w:tr>
      <w:tr w:rsidR="00AA7F55" w:rsidRPr="00CB1F90" w14:paraId="0EA4D792" w14:textId="77777777" w:rsidTr="00FB2D71">
        <w:trPr>
          <w:cantSplit/>
        </w:trPr>
        <w:tc>
          <w:tcPr>
            <w:tcW w:w="8751" w:type="dxa"/>
            <w:shd w:val="clear" w:color="auto" w:fill="E0E0E0"/>
          </w:tcPr>
          <w:p w14:paraId="005D196B" w14:textId="77777777" w:rsidR="00AA7F55" w:rsidRPr="00B53C76" w:rsidRDefault="00AA7F55" w:rsidP="00FB2D71">
            <w:pPr>
              <w:pStyle w:val="Broodtekst"/>
              <w:rPr>
                <w:rFonts w:cs="Arial"/>
                <w:b/>
                <w:bCs/>
              </w:rPr>
            </w:pPr>
            <w:r w:rsidRPr="00B53C76">
              <w:rPr>
                <w:rFonts w:cs="Arial"/>
                <w:b/>
                <w:bCs/>
              </w:rPr>
              <w:t>Verificatiemethode</w:t>
            </w:r>
          </w:p>
        </w:tc>
      </w:tr>
      <w:tr w:rsidR="00AA7F55" w:rsidRPr="00CB1F90" w14:paraId="2F330A64" w14:textId="77777777" w:rsidTr="00FB2D71">
        <w:trPr>
          <w:cantSplit/>
          <w:hidden w:val="0"/>
        </w:trPr>
        <w:tc>
          <w:tcPr>
            <w:tcW w:w="8751" w:type="dxa"/>
            <w:tcBorders>
              <w:bottom w:val="single" w:sz="4" w:space="0" w:color="auto"/>
            </w:tcBorders>
          </w:tcPr>
          <w:p w14:paraId="3307040C" w14:textId="750237E0" w:rsidR="00AA7F55" w:rsidRPr="00B82E1D" w:rsidRDefault="00924F5C" w:rsidP="00AC335F">
            <w:pPr>
              <w:pStyle w:val="Broodtekst"/>
              <w:rPr>
                <w:rStyle w:val="Verborgentekst"/>
                <w:rFonts w:ascii="Arial" w:hAnsi="Arial" w:cs="Arial"/>
                <w:b w:val="0"/>
                <w:i w:val="0"/>
                <w:vanish w:val="0"/>
                <w:color w:val="auto"/>
                <w:sz w:val="18"/>
              </w:rPr>
            </w:pPr>
            <w:r w:rsidRPr="00B82E1D">
              <w:rPr>
                <w:rStyle w:val="Verborgentekst"/>
                <w:rFonts w:ascii="Arial" w:hAnsi="Arial" w:cs="Arial"/>
                <w:b w:val="0"/>
                <w:i w:val="0"/>
                <w:vanish w:val="0"/>
                <w:color w:val="auto"/>
                <w:sz w:val="18"/>
              </w:rPr>
              <w:t>Berekening</w:t>
            </w:r>
          </w:p>
        </w:tc>
      </w:tr>
    </w:tbl>
    <w:p w14:paraId="1EA1123E" w14:textId="77777777" w:rsidR="00AA7F55" w:rsidRPr="00C77988" w:rsidRDefault="00AA7F55" w:rsidP="00AA7F55">
      <w:pPr>
        <w:pStyle w:val="Broodtekst"/>
      </w:pPr>
    </w:p>
    <w:tbl>
      <w:tblPr>
        <w:tblW w:w="875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751"/>
      </w:tblGrid>
      <w:tr w:rsidR="00AA7F55" w:rsidRPr="00CB1F90" w14:paraId="58B5C364" w14:textId="77777777" w:rsidTr="00FB2D71">
        <w:trPr>
          <w:cantSplit/>
        </w:trPr>
        <w:tc>
          <w:tcPr>
            <w:tcW w:w="8751" w:type="dxa"/>
            <w:shd w:val="clear" w:color="auto" w:fill="E0E0E0"/>
          </w:tcPr>
          <w:p w14:paraId="3EBDDA15" w14:textId="5AC97710" w:rsidR="004C2E94" w:rsidRPr="00CB1F90" w:rsidRDefault="004C2E94" w:rsidP="00621453">
            <w:pPr>
              <w:pStyle w:val="Lijstalinea"/>
              <w:numPr>
                <w:ilvl w:val="0"/>
                <w:numId w:val="26"/>
              </w:numPr>
              <w:spacing w:line="240" w:lineRule="auto"/>
              <w:ind w:hanging="720"/>
              <w:rPr>
                <w:rFonts w:eastAsiaTheme="minorHAnsi" w:cs="Arial"/>
                <w:i/>
                <w:color w:val="000000" w:themeColor="text1"/>
                <w:sz w:val="20"/>
                <w:szCs w:val="20"/>
                <w:lang w:eastAsia="en-US"/>
              </w:rPr>
            </w:pPr>
          </w:p>
          <w:p w14:paraId="1BAD0C18" w14:textId="0BE36213" w:rsidR="00AA7F55" w:rsidRPr="00CB1F90" w:rsidRDefault="005F6C2C" w:rsidP="004074D7">
            <w:pPr>
              <w:spacing w:line="240" w:lineRule="auto"/>
              <w:rPr>
                <w:rFonts w:cs="Arial"/>
                <w:b/>
                <w:bCs/>
                <w:iCs/>
              </w:rPr>
            </w:pPr>
            <w:r w:rsidRPr="00CB1F90">
              <w:rPr>
                <w:rFonts w:eastAsiaTheme="minorHAnsi" w:cs="Arial"/>
                <w:iCs/>
                <w:color w:val="000000" w:themeColor="text1"/>
                <w:sz w:val="20"/>
                <w:szCs w:val="20"/>
                <w:lang w:eastAsia="en-US"/>
              </w:rPr>
              <w:t>Gebreken</w:t>
            </w:r>
          </w:p>
        </w:tc>
      </w:tr>
      <w:tr w:rsidR="00AA7F55" w:rsidRPr="00CB1F90" w14:paraId="6EC8AC71" w14:textId="77777777" w:rsidTr="00FB2D71">
        <w:trPr>
          <w:cantSplit/>
        </w:trPr>
        <w:tc>
          <w:tcPr>
            <w:tcW w:w="8751" w:type="dxa"/>
            <w:tcBorders>
              <w:bottom w:val="single" w:sz="4" w:space="0" w:color="auto"/>
            </w:tcBorders>
          </w:tcPr>
          <w:p w14:paraId="5015C8E4" w14:textId="604E7CF7" w:rsidR="00AA7F55" w:rsidRPr="00B53C76" w:rsidRDefault="005F6C2C" w:rsidP="00FB2D71">
            <w:pPr>
              <w:pStyle w:val="Broodtekst"/>
              <w:rPr>
                <w:rFonts w:cs="Arial"/>
                <w:lang w:val="nl"/>
              </w:rPr>
            </w:pPr>
            <w:r w:rsidRPr="00B53C76">
              <w:rPr>
                <w:rFonts w:cs="Arial"/>
                <w:lang w:val="nl"/>
              </w:rPr>
              <w:t>Het systeem dient vrij te zijn van gebreken.</w:t>
            </w:r>
          </w:p>
        </w:tc>
      </w:tr>
      <w:tr w:rsidR="00AA7F55" w:rsidRPr="00CB1F90" w14:paraId="58A0208A" w14:textId="77777777" w:rsidTr="00FB2D71">
        <w:trPr>
          <w:cantSplit/>
        </w:trPr>
        <w:tc>
          <w:tcPr>
            <w:tcW w:w="8751" w:type="dxa"/>
            <w:shd w:val="clear" w:color="auto" w:fill="E0E0E0"/>
          </w:tcPr>
          <w:p w14:paraId="238C4E2F" w14:textId="77777777" w:rsidR="00AA7F55" w:rsidRPr="00B53C76" w:rsidRDefault="00AA7F55" w:rsidP="00FB2D71">
            <w:pPr>
              <w:pStyle w:val="Broodtekst"/>
              <w:rPr>
                <w:rFonts w:cs="Arial"/>
                <w:b/>
                <w:bCs/>
              </w:rPr>
            </w:pPr>
            <w:r w:rsidRPr="00B53C76">
              <w:rPr>
                <w:rFonts w:cs="Arial"/>
                <w:b/>
                <w:bCs/>
              </w:rPr>
              <w:t>Verificatiemethode</w:t>
            </w:r>
          </w:p>
        </w:tc>
      </w:tr>
      <w:tr w:rsidR="00AA7F55" w:rsidRPr="00CB1F90" w14:paraId="1CE5F717" w14:textId="77777777" w:rsidTr="00FB2D71">
        <w:trPr>
          <w:cantSplit/>
          <w:hidden w:val="0"/>
        </w:trPr>
        <w:tc>
          <w:tcPr>
            <w:tcW w:w="8751" w:type="dxa"/>
            <w:tcBorders>
              <w:bottom w:val="single" w:sz="4" w:space="0" w:color="auto"/>
            </w:tcBorders>
          </w:tcPr>
          <w:p w14:paraId="120D2235" w14:textId="50463E68" w:rsidR="00AA7F55" w:rsidRPr="00B82E1D" w:rsidRDefault="00AD54AC" w:rsidP="005521E6">
            <w:pPr>
              <w:pStyle w:val="Broodtekst"/>
              <w:rPr>
                <w:rStyle w:val="Verborgentekst"/>
                <w:rFonts w:ascii="Arial" w:hAnsi="Arial" w:cs="Arial"/>
                <w:b w:val="0"/>
                <w:i w:val="0"/>
                <w:vanish w:val="0"/>
                <w:color w:val="auto"/>
                <w:sz w:val="18"/>
              </w:rPr>
            </w:pPr>
            <w:r w:rsidRPr="00B82E1D">
              <w:rPr>
                <w:rStyle w:val="Verborgentekst"/>
                <w:rFonts w:ascii="Arial" w:hAnsi="Arial" w:cs="Arial"/>
                <w:b w:val="0"/>
                <w:i w:val="0"/>
                <w:vanish w:val="0"/>
                <w:color w:val="auto"/>
                <w:sz w:val="18"/>
              </w:rPr>
              <w:t>Inspectie</w:t>
            </w:r>
            <w:r w:rsidR="003C5C7D" w:rsidRPr="00B82E1D">
              <w:rPr>
                <w:rStyle w:val="Verborgentekst"/>
                <w:rFonts w:ascii="Arial" w:hAnsi="Arial" w:cs="Arial"/>
                <w:b w:val="0"/>
                <w:i w:val="0"/>
                <w:vanish w:val="0"/>
                <w:color w:val="auto"/>
                <w:sz w:val="18"/>
              </w:rPr>
              <w:t>, beproeving</w:t>
            </w:r>
            <w:r w:rsidRPr="00B82E1D">
              <w:rPr>
                <w:rStyle w:val="Verborgentekst"/>
                <w:rFonts w:ascii="Arial" w:hAnsi="Arial" w:cs="Arial"/>
                <w:b w:val="0"/>
                <w:i w:val="0"/>
                <w:vanish w:val="0"/>
                <w:color w:val="auto"/>
                <w:sz w:val="18"/>
              </w:rPr>
              <w:t xml:space="preserve"> en monitoring</w:t>
            </w:r>
          </w:p>
        </w:tc>
      </w:tr>
    </w:tbl>
    <w:p w14:paraId="0E0B1A5C" w14:textId="6FF13A69" w:rsidR="00AA7F55" w:rsidRPr="00C77988" w:rsidRDefault="00AA7F55" w:rsidP="003568A6">
      <w:pPr>
        <w:pStyle w:val="Broodtekst"/>
      </w:pPr>
    </w:p>
    <w:tbl>
      <w:tblPr>
        <w:tblW w:w="875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751"/>
      </w:tblGrid>
      <w:tr w:rsidR="00E31F14" w:rsidRPr="00CB1F90" w14:paraId="4F003253" w14:textId="77777777" w:rsidTr="00FB2D71">
        <w:trPr>
          <w:cantSplit/>
        </w:trPr>
        <w:tc>
          <w:tcPr>
            <w:tcW w:w="8751" w:type="dxa"/>
            <w:shd w:val="clear" w:color="auto" w:fill="E0E0E0"/>
          </w:tcPr>
          <w:p w14:paraId="78637841" w14:textId="77777777" w:rsidR="00E31F14" w:rsidRPr="00CB1F90" w:rsidRDefault="00E31F14" w:rsidP="00621453">
            <w:pPr>
              <w:pStyle w:val="Lijstalinea"/>
              <w:numPr>
                <w:ilvl w:val="0"/>
                <w:numId w:val="26"/>
              </w:numPr>
              <w:spacing w:line="240" w:lineRule="auto"/>
              <w:ind w:left="0" w:firstLine="6"/>
              <w:rPr>
                <w:rFonts w:eastAsiaTheme="minorHAnsi" w:cs="Arial"/>
                <w:i/>
                <w:color w:val="000000" w:themeColor="text1"/>
                <w:sz w:val="20"/>
                <w:szCs w:val="20"/>
                <w:lang w:eastAsia="en-US"/>
              </w:rPr>
            </w:pPr>
          </w:p>
          <w:p w14:paraId="1B094DF3" w14:textId="6D0EF4D6" w:rsidR="00E31F14" w:rsidRPr="00CB1F90" w:rsidRDefault="00660952" w:rsidP="00FB2D71">
            <w:pPr>
              <w:spacing w:line="240" w:lineRule="auto"/>
              <w:rPr>
                <w:rFonts w:cs="Arial"/>
                <w:b/>
                <w:bCs/>
                <w:iCs/>
              </w:rPr>
            </w:pPr>
            <w:r w:rsidRPr="00CB1F90">
              <w:rPr>
                <w:rFonts w:eastAsiaTheme="minorHAnsi" w:cs="Arial"/>
                <w:iCs/>
                <w:color w:val="000000" w:themeColor="text1"/>
                <w:sz w:val="20"/>
                <w:szCs w:val="20"/>
                <w:lang w:eastAsia="en-US"/>
              </w:rPr>
              <w:t>Normen en richtlijnen</w:t>
            </w:r>
          </w:p>
        </w:tc>
      </w:tr>
      <w:tr w:rsidR="00E31F14" w:rsidRPr="00CB1F90" w14:paraId="31EA1F2D" w14:textId="77777777" w:rsidTr="00FB2D71">
        <w:trPr>
          <w:cantSplit/>
        </w:trPr>
        <w:tc>
          <w:tcPr>
            <w:tcW w:w="8751" w:type="dxa"/>
            <w:tcBorders>
              <w:bottom w:val="single" w:sz="4" w:space="0" w:color="auto"/>
            </w:tcBorders>
          </w:tcPr>
          <w:p w14:paraId="55978C31" w14:textId="4879C7C8" w:rsidR="00E31F14" w:rsidRPr="00B53C76" w:rsidRDefault="00660952" w:rsidP="00FB2D71">
            <w:pPr>
              <w:pStyle w:val="Broodtekst"/>
              <w:rPr>
                <w:rFonts w:cs="Arial"/>
                <w:lang w:val="nl"/>
              </w:rPr>
            </w:pPr>
            <w:r w:rsidRPr="00B53C76">
              <w:rPr>
                <w:rFonts w:cs="Arial"/>
              </w:rPr>
              <w:t xml:space="preserve">Het systeem dient te voldoen aan de normen en richtlijnen zoals die golden op het moment van </w:t>
            </w:r>
            <w:r w:rsidR="00192D7A" w:rsidRPr="00B53C76">
              <w:rPr>
                <w:rFonts w:cs="Arial"/>
              </w:rPr>
              <w:t>aanbesteding</w:t>
            </w:r>
            <w:r w:rsidRPr="00B53C76">
              <w:rPr>
                <w:rFonts w:cs="Arial"/>
              </w:rPr>
              <w:t>.</w:t>
            </w:r>
            <w:r w:rsidR="004B4149" w:rsidRPr="00B53C76">
              <w:rPr>
                <w:rFonts w:cs="Arial"/>
              </w:rPr>
              <w:t xml:space="preserve"> </w:t>
            </w:r>
            <w:r w:rsidR="00120E15" w:rsidRPr="00B53C76">
              <w:rPr>
                <w:rFonts w:cs="Arial"/>
              </w:rPr>
              <w:t>Specifiek de documenten zoals opgenomen in hoofdstuk 3 van deze vraagspecificatie.</w:t>
            </w:r>
          </w:p>
        </w:tc>
      </w:tr>
      <w:tr w:rsidR="00E31F14" w:rsidRPr="00CB1F90" w14:paraId="0064210F" w14:textId="77777777" w:rsidTr="00FB2D71">
        <w:trPr>
          <w:cantSplit/>
        </w:trPr>
        <w:tc>
          <w:tcPr>
            <w:tcW w:w="8751" w:type="dxa"/>
            <w:shd w:val="clear" w:color="auto" w:fill="E0E0E0"/>
          </w:tcPr>
          <w:p w14:paraId="7DBABFFC" w14:textId="77777777" w:rsidR="00E31F14" w:rsidRPr="00B53C76" w:rsidRDefault="00E31F14" w:rsidP="00FB2D71">
            <w:pPr>
              <w:pStyle w:val="Broodtekst"/>
              <w:rPr>
                <w:rFonts w:cs="Arial"/>
                <w:b/>
                <w:bCs/>
              </w:rPr>
            </w:pPr>
            <w:r w:rsidRPr="00B53C76">
              <w:rPr>
                <w:rFonts w:cs="Arial"/>
                <w:b/>
                <w:bCs/>
              </w:rPr>
              <w:t>Verificatiemethode</w:t>
            </w:r>
          </w:p>
        </w:tc>
      </w:tr>
      <w:tr w:rsidR="00E31F14" w:rsidRPr="00CB1F90" w14:paraId="016E29CF" w14:textId="77777777" w:rsidTr="00FB2D71">
        <w:trPr>
          <w:cantSplit/>
          <w:hidden w:val="0"/>
        </w:trPr>
        <w:tc>
          <w:tcPr>
            <w:tcW w:w="8751" w:type="dxa"/>
            <w:tcBorders>
              <w:bottom w:val="single" w:sz="4" w:space="0" w:color="auto"/>
            </w:tcBorders>
          </w:tcPr>
          <w:p w14:paraId="1C54EF54" w14:textId="7FE36226" w:rsidR="00D03929" w:rsidRPr="00B82E1D" w:rsidRDefault="008401D6" w:rsidP="008401D6">
            <w:pPr>
              <w:pStyle w:val="Broodtekst"/>
              <w:rPr>
                <w:rStyle w:val="Verborgentekst"/>
                <w:rFonts w:ascii="Arial" w:hAnsi="Arial" w:cs="Arial"/>
                <w:b w:val="0"/>
                <w:i w:val="0"/>
                <w:vanish w:val="0"/>
                <w:color w:val="auto"/>
                <w:sz w:val="18"/>
              </w:rPr>
            </w:pPr>
            <w:r w:rsidRPr="00B82E1D">
              <w:rPr>
                <w:rStyle w:val="Verborgentekst"/>
                <w:rFonts w:ascii="Arial" w:hAnsi="Arial" w:cs="Arial"/>
                <w:b w:val="0"/>
                <w:i w:val="0"/>
                <w:vanish w:val="0"/>
                <w:color w:val="auto"/>
                <w:sz w:val="18"/>
              </w:rPr>
              <w:t>Inspectie</w:t>
            </w:r>
          </w:p>
        </w:tc>
      </w:tr>
    </w:tbl>
    <w:p w14:paraId="1F8D0A3C" w14:textId="3A9429F8" w:rsidR="00D03929" w:rsidRDefault="00D03929" w:rsidP="0077170F">
      <w:pPr>
        <w:pStyle w:val="Broodtekst"/>
      </w:pPr>
      <w:bookmarkStart w:id="30" w:name="_Toc452993955"/>
      <w:bookmarkStart w:id="31" w:name="_Toc452994466"/>
      <w:bookmarkStart w:id="32" w:name="_Toc454542626"/>
      <w:bookmarkStart w:id="33" w:name="_Toc454868407"/>
      <w:bookmarkStart w:id="34" w:name="_Toc452993956"/>
      <w:bookmarkStart w:id="35" w:name="_Toc452994467"/>
      <w:bookmarkStart w:id="36" w:name="_Toc454542627"/>
      <w:bookmarkStart w:id="37" w:name="_Toc454868408"/>
      <w:bookmarkStart w:id="38" w:name="_Toc452993957"/>
      <w:bookmarkStart w:id="39" w:name="_Toc452994468"/>
      <w:bookmarkStart w:id="40" w:name="_Toc454542628"/>
      <w:bookmarkStart w:id="41" w:name="_Toc454868409"/>
      <w:bookmarkStart w:id="42" w:name="_Toc452993958"/>
      <w:bookmarkStart w:id="43" w:name="_Toc452994469"/>
      <w:bookmarkStart w:id="44" w:name="_Toc454542629"/>
      <w:bookmarkStart w:id="45" w:name="_Toc454868410"/>
      <w:bookmarkStart w:id="46" w:name="_Toc452993962"/>
      <w:bookmarkStart w:id="47" w:name="_Toc452994473"/>
      <w:bookmarkStart w:id="48" w:name="_Toc454542633"/>
      <w:bookmarkStart w:id="49" w:name="_Toc454868414"/>
      <w:bookmarkStart w:id="50" w:name="_Toc452993963"/>
      <w:bookmarkStart w:id="51" w:name="_Toc452994474"/>
      <w:bookmarkStart w:id="52" w:name="_Toc454542634"/>
      <w:bookmarkStart w:id="53" w:name="_Toc454868415"/>
      <w:bookmarkStart w:id="54" w:name="_Toc452993964"/>
      <w:bookmarkStart w:id="55" w:name="_Toc452994475"/>
      <w:bookmarkStart w:id="56" w:name="_Toc454542635"/>
      <w:bookmarkStart w:id="57" w:name="_Toc454868416"/>
      <w:bookmarkStart w:id="58" w:name="_Toc373840442"/>
      <w:bookmarkStart w:id="59" w:name="_Toc376936338"/>
      <w:bookmarkStart w:id="60" w:name="_Toc376936872"/>
      <w:bookmarkStart w:id="61" w:name="_Toc378068165"/>
      <w:bookmarkStart w:id="62" w:name="_Toc378068699"/>
      <w:bookmarkStart w:id="63" w:name="_Toc384886573"/>
      <w:bookmarkStart w:id="64" w:name="_Toc385335107"/>
      <w:bookmarkStart w:id="65" w:name="_Toc373840444"/>
      <w:bookmarkStart w:id="66" w:name="_Toc376936340"/>
      <w:bookmarkStart w:id="67" w:name="_Toc376936874"/>
      <w:bookmarkStart w:id="68" w:name="_Toc378068167"/>
      <w:bookmarkStart w:id="69" w:name="_Toc378068701"/>
      <w:bookmarkStart w:id="70" w:name="_Toc384886575"/>
      <w:bookmarkStart w:id="71" w:name="_Toc385335109"/>
      <w:bookmarkStart w:id="72" w:name="_Toc373840445"/>
      <w:bookmarkStart w:id="73" w:name="_Toc376936341"/>
      <w:bookmarkStart w:id="74" w:name="_Toc376936875"/>
      <w:bookmarkStart w:id="75" w:name="_Toc378068168"/>
      <w:bookmarkStart w:id="76" w:name="_Toc378068702"/>
      <w:bookmarkStart w:id="77" w:name="_Toc384886576"/>
      <w:bookmarkStart w:id="78" w:name="_Toc385335110"/>
      <w:bookmarkStart w:id="79" w:name="_Toc373840447"/>
      <w:bookmarkStart w:id="80" w:name="_Toc376936343"/>
      <w:bookmarkStart w:id="81" w:name="_Toc376936877"/>
      <w:bookmarkStart w:id="82" w:name="_Toc378068170"/>
      <w:bookmarkStart w:id="83" w:name="_Toc378068704"/>
      <w:bookmarkStart w:id="84" w:name="_Toc384886578"/>
      <w:bookmarkStart w:id="85" w:name="_Toc385335112"/>
      <w:bookmarkStart w:id="86" w:name="_Toc403467217"/>
      <w:bookmarkStart w:id="87" w:name="_Toc403467218"/>
      <w:bookmarkStart w:id="88" w:name="_Toc403467219"/>
      <w:bookmarkStart w:id="89" w:name="_Toc403467220"/>
      <w:bookmarkStart w:id="90" w:name="_Toc403467221"/>
      <w:bookmarkStart w:id="91" w:name="_Toc403467222"/>
      <w:bookmarkStart w:id="92" w:name="_Toc403467223"/>
      <w:bookmarkStart w:id="93" w:name="_Toc403467224"/>
      <w:bookmarkStart w:id="94" w:name="_Toc403467225"/>
      <w:bookmarkStart w:id="95" w:name="_Toc403467229"/>
      <w:bookmarkStart w:id="96" w:name="_Toc403467232"/>
      <w:bookmarkStart w:id="97" w:name="_Toc403467235"/>
      <w:bookmarkStart w:id="98" w:name="_Toc403467238"/>
      <w:bookmarkStart w:id="99" w:name="_Toc403467241"/>
      <w:bookmarkStart w:id="100" w:name="_Toc403467244"/>
      <w:bookmarkStart w:id="101" w:name="_Toc403467247"/>
      <w:bookmarkStart w:id="102" w:name="_Toc403467250"/>
      <w:bookmarkStart w:id="103" w:name="_Toc403467253"/>
      <w:bookmarkStart w:id="104" w:name="_Toc403467256"/>
      <w:bookmarkStart w:id="105" w:name="_Toc403467259"/>
      <w:bookmarkStart w:id="106" w:name="_Toc403467262"/>
      <w:bookmarkStart w:id="107" w:name="_Toc403467265"/>
      <w:bookmarkStart w:id="108" w:name="_Toc394922114"/>
      <w:bookmarkStart w:id="109" w:name="_Toc395014537"/>
      <w:bookmarkStart w:id="110" w:name="_Toc395015279"/>
      <w:bookmarkStart w:id="111" w:name="_Toc398554240"/>
      <w:bookmarkStart w:id="112" w:name="_Toc403467268"/>
      <w:bookmarkStart w:id="113" w:name="_Toc403467269"/>
      <w:bookmarkStart w:id="114" w:name="_Toc403467302"/>
      <w:bookmarkStart w:id="115" w:name="_Toc403467303"/>
      <w:bookmarkStart w:id="116" w:name="_Toc403467304"/>
      <w:bookmarkStart w:id="117" w:name="_Toc403467305"/>
      <w:bookmarkStart w:id="118" w:name="_Toc403467306"/>
      <w:bookmarkStart w:id="119" w:name="_Toc403467307"/>
      <w:bookmarkStart w:id="120" w:name="_Toc345489922"/>
      <w:bookmarkStart w:id="121" w:name="_Toc385335357"/>
      <w:bookmarkStart w:id="122" w:name="_Toc398554263"/>
      <w:bookmarkStart w:id="123" w:name="_Toc40346731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11AF512" w14:textId="35701B18" w:rsidR="00195612" w:rsidRDefault="00166B10" w:rsidP="00166B10">
      <w:pPr>
        <w:pStyle w:val="Paragraaf"/>
      </w:pPr>
      <w:r>
        <w:t>Uitgangs</w:t>
      </w:r>
      <w:r w:rsidR="002D74BD">
        <w:t>punten</w:t>
      </w:r>
      <w:r w:rsidR="000D4B32">
        <w:t xml:space="preserve"> [2e</w:t>
      </w:r>
      <w:r w:rsidR="00A91324">
        <w:t>NvI]</w:t>
      </w:r>
    </w:p>
    <w:p w14:paraId="63A96481" w14:textId="74819CED" w:rsidR="004D77C9" w:rsidRDefault="004D77C9" w:rsidP="004D77C9">
      <w:pPr>
        <w:pStyle w:val="Broodtekst"/>
      </w:pPr>
    </w:p>
    <w:tbl>
      <w:tblPr>
        <w:tblW w:w="875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751"/>
      </w:tblGrid>
      <w:tr w:rsidR="004D77C9" w:rsidRPr="00CB1F90" w14:paraId="6490A1D4" w14:textId="77777777" w:rsidTr="008B0E74">
        <w:trPr>
          <w:cantSplit/>
        </w:trPr>
        <w:tc>
          <w:tcPr>
            <w:tcW w:w="8751" w:type="dxa"/>
            <w:shd w:val="clear" w:color="auto" w:fill="E0E0E0"/>
          </w:tcPr>
          <w:p w14:paraId="7A0CE2CC" w14:textId="77777777" w:rsidR="004D77C9" w:rsidRPr="00CB1F90" w:rsidRDefault="004D77C9" w:rsidP="001B4788">
            <w:pPr>
              <w:pStyle w:val="Lijstalinea"/>
              <w:numPr>
                <w:ilvl w:val="0"/>
                <w:numId w:val="26"/>
              </w:numPr>
              <w:spacing w:line="240" w:lineRule="auto"/>
              <w:ind w:hanging="714"/>
              <w:rPr>
                <w:rFonts w:eastAsiaTheme="minorHAnsi" w:cs="Arial"/>
                <w:i/>
                <w:color w:val="000000" w:themeColor="text1"/>
                <w:sz w:val="20"/>
                <w:szCs w:val="20"/>
                <w:lang w:eastAsia="en-US"/>
              </w:rPr>
            </w:pPr>
          </w:p>
          <w:p w14:paraId="5B659EF9" w14:textId="6B5F428D" w:rsidR="004D77C9" w:rsidRPr="00CB1F90" w:rsidRDefault="000D4B32" w:rsidP="008B0E74">
            <w:pPr>
              <w:spacing w:line="240" w:lineRule="auto"/>
              <w:rPr>
                <w:rFonts w:cs="Arial"/>
                <w:b/>
                <w:bCs/>
                <w:iCs/>
              </w:rPr>
            </w:pPr>
            <w:r>
              <w:rPr>
                <w:rFonts w:eastAsiaTheme="minorHAnsi" w:cs="Arial"/>
                <w:iCs/>
                <w:color w:val="000000" w:themeColor="text1"/>
                <w:sz w:val="20"/>
                <w:szCs w:val="20"/>
                <w:lang w:eastAsia="en-US"/>
              </w:rPr>
              <w:t>Opbouw geluidswal</w:t>
            </w:r>
          </w:p>
        </w:tc>
      </w:tr>
      <w:tr w:rsidR="004D77C9" w:rsidRPr="00CB1F90" w14:paraId="76EEBEF5" w14:textId="77777777" w:rsidTr="008B0E74">
        <w:trPr>
          <w:cantSplit/>
        </w:trPr>
        <w:tc>
          <w:tcPr>
            <w:tcW w:w="8751" w:type="dxa"/>
            <w:tcBorders>
              <w:bottom w:val="single" w:sz="4" w:space="0" w:color="auto"/>
            </w:tcBorders>
          </w:tcPr>
          <w:p w14:paraId="1B9D2706" w14:textId="7D965721" w:rsidR="004D77C9" w:rsidRPr="00B53C76" w:rsidRDefault="004D77C9" w:rsidP="008B0E74">
            <w:pPr>
              <w:pStyle w:val="Broodtekst"/>
              <w:rPr>
                <w:rFonts w:cs="Arial"/>
                <w:lang w:val="nl"/>
              </w:rPr>
            </w:pPr>
            <w:r w:rsidRPr="00B53C76">
              <w:rPr>
                <w:rFonts w:cs="Arial"/>
              </w:rPr>
              <w:t>Het systeem dient te</w:t>
            </w:r>
            <w:r w:rsidR="00A91324">
              <w:rPr>
                <w:rFonts w:cs="Arial"/>
              </w:rPr>
              <w:t xml:space="preserve"> worden opgebouwd conform dwarsprofiel tekening</w:t>
            </w:r>
            <w:r w:rsidR="00901BB0">
              <w:rPr>
                <w:rFonts w:cs="Arial"/>
              </w:rPr>
              <w:t>: 2021</w:t>
            </w:r>
            <w:r w:rsidR="009B3B95">
              <w:rPr>
                <w:rFonts w:cs="Arial"/>
              </w:rPr>
              <w:t>1209 Opgave zand versus grondvulling grondwal</w:t>
            </w:r>
            <w:r w:rsidRPr="00B53C76">
              <w:rPr>
                <w:rFonts w:cs="Arial"/>
              </w:rPr>
              <w:t>.</w:t>
            </w:r>
          </w:p>
        </w:tc>
      </w:tr>
      <w:tr w:rsidR="004D77C9" w:rsidRPr="00CB1F90" w14:paraId="42ED8D3D" w14:textId="77777777" w:rsidTr="008B0E74">
        <w:trPr>
          <w:cantSplit/>
        </w:trPr>
        <w:tc>
          <w:tcPr>
            <w:tcW w:w="8751" w:type="dxa"/>
            <w:shd w:val="clear" w:color="auto" w:fill="E0E0E0"/>
          </w:tcPr>
          <w:p w14:paraId="4020BC88" w14:textId="77777777" w:rsidR="004D77C9" w:rsidRPr="00B53C76" w:rsidRDefault="004D77C9" w:rsidP="008B0E74">
            <w:pPr>
              <w:pStyle w:val="Broodtekst"/>
              <w:rPr>
                <w:rFonts w:cs="Arial"/>
                <w:b/>
                <w:bCs/>
              </w:rPr>
            </w:pPr>
            <w:r w:rsidRPr="00B53C76">
              <w:rPr>
                <w:rFonts w:cs="Arial"/>
                <w:b/>
                <w:bCs/>
              </w:rPr>
              <w:t>Verificatiemethode</w:t>
            </w:r>
          </w:p>
        </w:tc>
      </w:tr>
      <w:tr w:rsidR="004D77C9" w:rsidRPr="00CB1F90" w14:paraId="582F5797" w14:textId="77777777" w:rsidTr="008B0E74">
        <w:trPr>
          <w:cantSplit/>
          <w:hidden w:val="0"/>
        </w:trPr>
        <w:tc>
          <w:tcPr>
            <w:tcW w:w="8751" w:type="dxa"/>
            <w:tcBorders>
              <w:bottom w:val="single" w:sz="4" w:space="0" w:color="auto"/>
            </w:tcBorders>
          </w:tcPr>
          <w:p w14:paraId="2E504337" w14:textId="50130111" w:rsidR="004D77C9" w:rsidRPr="00B82E1D" w:rsidRDefault="009B3B95" w:rsidP="008B0E74">
            <w:pPr>
              <w:pStyle w:val="Broodtekst"/>
              <w:rPr>
                <w:rStyle w:val="Verborgentekst"/>
                <w:rFonts w:ascii="Arial" w:hAnsi="Arial" w:cs="Arial"/>
                <w:b w:val="0"/>
                <w:i w:val="0"/>
                <w:vanish w:val="0"/>
                <w:color w:val="auto"/>
                <w:sz w:val="18"/>
              </w:rPr>
            </w:pPr>
            <w:r>
              <w:rPr>
                <w:rStyle w:val="Verborgentekst"/>
                <w:rFonts w:ascii="Arial" w:hAnsi="Arial" w:cs="Arial"/>
                <w:b w:val="0"/>
                <w:i w:val="0"/>
                <w:vanish w:val="0"/>
                <w:color w:val="auto"/>
                <w:sz w:val="18"/>
              </w:rPr>
              <w:t>Tekening en berekening</w:t>
            </w:r>
            <w:r w:rsidR="000A47ED">
              <w:rPr>
                <w:rStyle w:val="Verborgentekst"/>
                <w:rFonts w:ascii="Arial" w:hAnsi="Arial" w:cs="Arial"/>
                <w:b w:val="0"/>
                <w:i w:val="0"/>
                <w:vanish w:val="0"/>
                <w:color w:val="auto"/>
                <w:sz w:val="18"/>
              </w:rPr>
              <w:t xml:space="preserve"> DO en UO fase</w:t>
            </w:r>
          </w:p>
        </w:tc>
      </w:tr>
    </w:tbl>
    <w:p w14:paraId="2B6E17CD" w14:textId="77777777" w:rsidR="004D77C9" w:rsidRPr="004D77C9" w:rsidRDefault="004D77C9" w:rsidP="004D77C9">
      <w:pPr>
        <w:pStyle w:val="Broodtekst"/>
      </w:pPr>
    </w:p>
    <w:p w14:paraId="0F272B96" w14:textId="016DD4B3" w:rsidR="0077170F" w:rsidRDefault="00C71C76" w:rsidP="0077170F">
      <w:pPr>
        <w:pStyle w:val="Paragraaf"/>
      </w:pPr>
      <w:bookmarkStart w:id="124" w:name="_Toc80707723"/>
      <w:r>
        <w:t>Raakvlakeisen</w:t>
      </w:r>
      <w:bookmarkEnd w:id="124"/>
    </w:p>
    <w:p w14:paraId="3B2F9A4B" w14:textId="16E0F4F8" w:rsidR="00E832A8" w:rsidRDefault="00E832A8" w:rsidP="00821654">
      <w:pPr>
        <w:pStyle w:val="Subparagraaf"/>
      </w:pPr>
      <w:r>
        <w:t>Interne raakvlakeisen</w:t>
      </w:r>
    </w:p>
    <w:p w14:paraId="092FA3F6" w14:textId="45402B98" w:rsidR="00E832A8" w:rsidRDefault="00821654" w:rsidP="00821654">
      <w:pPr>
        <w:pStyle w:val="Broodtekst"/>
        <w:numPr>
          <w:ilvl w:val="0"/>
          <w:numId w:val="32"/>
        </w:numPr>
        <w:ind w:left="284" w:hanging="284"/>
      </w:pPr>
      <w:r>
        <w:t>Waterhuishouding</w:t>
      </w:r>
    </w:p>
    <w:p w14:paraId="49D53AAA" w14:textId="0C6DAE64" w:rsidR="00821654" w:rsidRDefault="00821654" w:rsidP="00821654">
      <w:pPr>
        <w:pStyle w:val="Broodtekst"/>
        <w:numPr>
          <w:ilvl w:val="0"/>
          <w:numId w:val="32"/>
        </w:numPr>
        <w:ind w:left="284" w:hanging="284"/>
      </w:pPr>
      <w:r>
        <w:t>Kabels &amp; leidingen</w:t>
      </w:r>
    </w:p>
    <w:p w14:paraId="16FE46E5" w14:textId="7CB08026" w:rsidR="00821654" w:rsidRDefault="00821654" w:rsidP="00D00A0F">
      <w:pPr>
        <w:pStyle w:val="Broodtekst"/>
      </w:pPr>
    </w:p>
    <w:p w14:paraId="69530B56" w14:textId="77777777" w:rsidR="00F034A6" w:rsidRDefault="00F034A6" w:rsidP="00F034A6">
      <w:pPr>
        <w:pStyle w:val="Broodtekst"/>
      </w:pPr>
      <w:r>
        <w:t>Nader in te vullen fase 1 bouwteamovereenkomst</w:t>
      </w:r>
    </w:p>
    <w:p w14:paraId="5E64C74D" w14:textId="477C9FE2" w:rsidR="00F034A6" w:rsidRDefault="00F034A6" w:rsidP="00F034A6">
      <w:pPr>
        <w:pStyle w:val="Subparagraaf"/>
      </w:pPr>
      <w:r>
        <w:t>Externe raakvlakeisen</w:t>
      </w:r>
    </w:p>
    <w:p w14:paraId="5EFA0E4B" w14:textId="2C3F0856" w:rsidR="008A1466" w:rsidRDefault="008A1466" w:rsidP="00D00A0F">
      <w:pPr>
        <w:pStyle w:val="Broodtekst"/>
      </w:pPr>
      <w:r>
        <w:t>Het systeem kent de volgende externe raakvlakken:</w:t>
      </w:r>
    </w:p>
    <w:p w14:paraId="52F288FE" w14:textId="77777777" w:rsidR="00252893" w:rsidRDefault="00252893" w:rsidP="00BE1927">
      <w:pPr>
        <w:pStyle w:val="Broodtekst"/>
        <w:numPr>
          <w:ilvl w:val="0"/>
          <w:numId w:val="32"/>
        </w:numPr>
        <w:ind w:left="284" w:hanging="284"/>
      </w:pPr>
      <w:r>
        <w:t>Bestaand betonnen geluidscherm</w:t>
      </w:r>
    </w:p>
    <w:p w14:paraId="3D7E5EED" w14:textId="1F0EDF79" w:rsidR="00252893" w:rsidRDefault="00252893" w:rsidP="00BE1927">
      <w:pPr>
        <w:pStyle w:val="Broodtekst"/>
        <w:numPr>
          <w:ilvl w:val="0"/>
          <w:numId w:val="32"/>
        </w:numPr>
        <w:ind w:left="284" w:hanging="284"/>
      </w:pPr>
      <w:r>
        <w:t xml:space="preserve">Rijksweg A4 afrit </w:t>
      </w:r>
    </w:p>
    <w:p w14:paraId="5E4E29F2" w14:textId="391A2E65" w:rsidR="00252893" w:rsidRDefault="00252893" w:rsidP="00BE1927">
      <w:pPr>
        <w:pStyle w:val="Broodtekst"/>
        <w:numPr>
          <w:ilvl w:val="0"/>
          <w:numId w:val="32"/>
        </w:numPr>
        <w:ind w:left="284" w:hanging="284"/>
      </w:pPr>
      <w:r>
        <w:t>Bestaande waterhuishouding, buiten de werkgrenzen</w:t>
      </w:r>
    </w:p>
    <w:p w14:paraId="3C72AEF0" w14:textId="1D45CE50" w:rsidR="00ED008C" w:rsidRDefault="00DC7C7B" w:rsidP="00BE1927">
      <w:pPr>
        <w:pStyle w:val="Broodtekst"/>
        <w:numPr>
          <w:ilvl w:val="0"/>
          <w:numId w:val="32"/>
        </w:numPr>
        <w:ind w:left="284" w:hanging="284"/>
      </w:pPr>
      <w:r>
        <w:t>Bast</w:t>
      </w:r>
      <w:r w:rsidR="00917290">
        <w:t>ion hotel Vlaardingen</w:t>
      </w:r>
    </w:p>
    <w:p w14:paraId="77AC10D6" w14:textId="4BEC9C66" w:rsidR="00252893" w:rsidRDefault="00252893" w:rsidP="00BE1927">
      <w:pPr>
        <w:pStyle w:val="Broodtekst"/>
        <w:numPr>
          <w:ilvl w:val="0"/>
          <w:numId w:val="32"/>
        </w:numPr>
        <w:ind w:left="284" w:hanging="284"/>
      </w:pPr>
      <w:r>
        <w:t xml:space="preserve">Bouwterrein </w:t>
      </w:r>
      <w:r w:rsidR="00323526">
        <w:t xml:space="preserve">woningbouwproject </w:t>
      </w:r>
      <w:r w:rsidR="00ED6CFC">
        <w:t>Park Vijfsluizen</w:t>
      </w:r>
    </w:p>
    <w:p w14:paraId="04FCE875" w14:textId="780CE09D" w:rsidR="00D00A0F" w:rsidRDefault="00D00A0F" w:rsidP="00D00A0F">
      <w:pPr>
        <w:pStyle w:val="Broodtekst"/>
      </w:pPr>
    </w:p>
    <w:p w14:paraId="62D5E660" w14:textId="0E1C115E" w:rsidR="000C46A3" w:rsidRDefault="00DA5A61" w:rsidP="000C46A3">
      <w:pPr>
        <w:pStyle w:val="Broodtekst"/>
      </w:pPr>
      <w:r>
        <w:lastRenderedPageBreak/>
        <w:t>Nader in te vullen fase 1 bouwteamovereenkomst</w:t>
      </w:r>
    </w:p>
    <w:p w14:paraId="1F4CCDCA" w14:textId="2B2BF37A" w:rsidR="000C46A3" w:rsidRDefault="000C46A3" w:rsidP="000C46A3">
      <w:pPr>
        <w:pStyle w:val="Paragraaf"/>
      </w:pPr>
      <w:bookmarkStart w:id="125" w:name="_Toc80707724"/>
      <w:r>
        <w:t>Aspecteisen</w:t>
      </w:r>
      <w:bookmarkEnd w:id="125"/>
    </w:p>
    <w:p w14:paraId="50285707" w14:textId="0E9432FC" w:rsidR="000C46A3" w:rsidRDefault="00927DEE" w:rsidP="000C46A3">
      <w:pPr>
        <w:pStyle w:val="Broodtekst"/>
      </w:pPr>
      <w:r>
        <w:t>Indien van toepass</w:t>
      </w:r>
      <w:r w:rsidR="004E3AC8">
        <w:t>ing, nader</w:t>
      </w:r>
      <w:r>
        <w:t xml:space="preserve"> in te delen </w:t>
      </w:r>
      <w:r w:rsidR="004E3AC8">
        <w:t>per</w:t>
      </w:r>
      <w:r>
        <w:t xml:space="preserve"> </w:t>
      </w:r>
      <w:r w:rsidR="00015A6F">
        <w:t>object</w:t>
      </w:r>
      <w:r w:rsidR="004E3AC8">
        <w:t xml:space="preserve"> in</w:t>
      </w:r>
      <w:r w:rsidR="00DA5A61">
        <w:t xml:space="preserve"> </w:t>
      </w:r>
      <w:r w:rsidR="00510EE3">
        <w:t>fase 1 bouwteamovereen</w:t>
      </w:r>
      <w:r w:rsidR="008B76E2">
        <w:t>k</w:t>
      </w:r>
      <w:r w:rsidR="00510EE3">
        <w:t>omst</w:t>
      </w:r>
      <w:r w:rsidR="00015A6F">
        <w:t>.</w:t>
      </w:r>
    </w:p>
    <w:p w14:paraId="7FC8B3A4" w14:textId="60B6400F" w:rsidR="00752DC1" w:rsidRDefault="00752DC1" w:rsidP="00752DC1">
      <w:pPr>
        <w:pStyle w:val="Subparagraaf"/>
      </w:pPr>
      <w:bookmarkStart w:id="126" w:name="_Toc80707725"/>
      <w:r>
        <w:t>Levensduureisen</w:t>
      </w:r>
      <w:bookmarkEnd w:id="126"/>
    </w:p>
    <w:p w14:paraId="4AC47204" w14:textId="2991A45E" w:rsidR="003D3480" w:rsidRPr="003D3480" w:rsidRDefault="003D3480" w:rsidP="003D3480">
      <w:pPr>
        <w:pStyle w:val="Broodtekst"/>
      </w:pPr>
      <w:r>
        <w:t>Nader in te vullen fase 1 bouwteamovereenkomst</w:t>
      </w:r>
    </w:p>
    <w:p w14:paraId="1F394987" w14:textId="7A7F46B6" w:rsidR="000C46A3" w:rsidRDefault="001C6548" w:rsidP="000C46A3">
      <w:pPr>
        <w:pStyle w:val="Subparagraaf"/>
      </w:pPr>
      <w:bookmarkStart w:id="127" w:name="_Toc80707726"/>
      <w:r>
        <w:t>Duurzaamheidseisen</w:t>
      </w:r>
      <w:bookmarkEnd w:id="127"/>
    </w:p>
    <w:p w14:paraId="4CE9E6D6" w14:textId="1A96E0A6" w:rsidR="001C6548" w:rsidRDefault="001C1DF4" w:rsidP="001C6548">
      <w:pPr>
        <w:pStyle w:val="Broodtekst"/>
      </w:pPr>
      <w:r>
        <w:t>Nader in te vullen fase 1 bouwteamovereenkomst</w:t>
      </w:r>
    </w:p>
    <w:p w14:paraId="52319625" w14:textId="338F3C54" w:rsidR="001C6548" w:rsidRDefault="001C6548" w:rsidP="001C6548">
      <w:pPr>
        <w:pStyle w:val="Subparagraaf"/>
      </w:pPr>
      <w:bookmarkStart w:id="128" w:name="_Toc80707727"/>
      <w:r>
        <w:t>Veiligheidseisen</w:t>
      </w:r>
      <w:bookmarkEnd w:id="128"/>
    </w:p>
    <w:p w14:paraId="190A279A" w14:textId="2934F043" w:rsidR="001C6548" w:rsidRDefault="001C1DF4" w:rsidP="001C6548">
      <w:pPr>
        <w:pStyle w:val="Broodtekst"/>
      </w:pPr>
      <w:r>
        <w:t>Nader in te vullen fase 1 bouwteamovereenkomst</w:t>
      </w:r>
    </w:p>
    <w:p w14:paraId="73F8DCF6" w14:textId="278D0249" w:rsidR="00D16FF0" w:rsidRDefault="00810F8F" w:rsidP="004D4EA3">
      <w:pPr>
        <w:pStyle w:val="Subparagraaf"/>
      </w:pPr>
      <w:bookmarkStart w:id="129" w:name="_Toc80707728"/>
      <w:r>
        <w:t>Eisen voor onderhoud</w:t>
      </w:r>
    </w:p>
    <w:p w14:paraId="679D7CB7" w14:textId="3D20D7A4" w:rsidR="00810F8F" w:rsidRPr="00810F8F" w:rsidRDefault="00810F8F" w:rsidP="00810F8F">
      <w:pPr>
        <w:pStyle w:val="Broodtekst"/>
      </w:pPr>
      <w:r>
        <w:t>Nader in te vullen fase 1 bouwteamovereenkomst</w:t>
      </w:r>
    </w:p>
    <w:p w14:paraId="0A218B9D" w14:textId="25F99C96" w:rsidR="001C6548" w:rsidRDefault="004D4EA3" w:rsidP="004D4EA3">
      <w:pPr>
        <w:pStyle w:val="Subparagraaf"/>
      </w:pPr>
      <w:r>
        <w:t>Uitvoeringseisen</w:t>
      </w:r>
      <w:bookmarkEnd w:id="129"/>
    </w:p>
    <w:p w14:paraId="260FEA7F" w14:textId="6EF205C5" w:rsidR="004D4EA3" w:rsidRDefault="001C1DF4" w:rsidP="004D4EA3">
      <w:pPr>
        <w:pStyle w:val="Broodtekst"/>
      </w:pPr>
      <w:r>
        <w:t>Nader in te vullen fase 1 bouwteamovereenkomst</w:t>
      </w:r>
    </w:p>
    <w:p w14:paraId="64ADD632" w14:textId="55D45B43" w:rsidR="004D4EA3" w:rsidRDefault="004D4EA3" w:rsidP="004D4EA3">
      <w:pPr>
        <w:pStyle w:val="Subparagraaf"/>
      </w:pPr>
      <w:bookmarkStart w:id="130" w:name="_Toc80707729"/>
      <w:r>
        <w:t>Vormgevingseisen</w:t>
      </w:r>
      <w:bookmarkEnd w:id="130"/>
    </w:p>
    <w:p w14:paraId="4EBE0D8E" w14:textId="6C1ACFDC" w:rsidR="001C1DF4" w:rsidRPr="001C1DF4" w:rsidRDefault="001C1DF4" w:rsidP="001C1DF4">
      <w:pPr>
        <w:pStyle w:val="Broodtekst"/>
      </w:pPr>
      <w:r>
        <w:t>Nader in te vullen fase 1 bouwteamovereenkomst</w:t>
      </w:r>
    </w:p>
    <w:p w14:paraId="6389ADDD" w14:textId="5139555F" w:rsidR="00F74B73" w:rsidRPr="00F74B73" w:rsidRDefault="00F74B73" w:rsidP="00231EFA">
      <w:pPr>
        <w:pStyle w:val="HoofdstukGenummerd"/>
      </w:pPr>
      <w:bookmarkStart w:id="131" w:name="_Toc80707730"/>
      <w:r w:rsidRPr="00F74B73">
        <w:lastRenderedPageBreak/>
        <w:t>Documenten waaraan wordt gerefereerd</w:t>
      </w:r>
      <w:bookmarkEnd w:id="120"/>
      <w:bookmarkEnd w:id="121"/>
      <w:bookmarkEnd w:id="122"/>
      <w:bookmarkEnd w:id="123"/>
      <w:bookmarkEnd w:id="131"/>
    </w:p>
    <w:p w14:paraId="33DFDE9D" w14:textId="77777777" w:rsidR="00F74B73" w:rsidRPr="00F74B73" w:rsidRDefault="00F74B73" w:rsidP="00F74B73">
      <w:pPr>
        <w:pStyle w:val="Broodtekst"/>
      </w:pPr>
      <w:r w:rsidRPr="00F74B73">
        <w:t>In onderstaande tabel staan de documenten waar in de eisen aan wordt gerefereerd. De laatste kolom geeft aan in welke bijlage van deze specificatie het document is bijgevoegd.</w:t>
      </w:r>
    </w:p>
    <w:p w14:paraId="2E6BF305" w14:textId="77777777" w:rsidR="00F74B73" w:rsidRPr="00F74B73" w:rsidRDefault="00F74B73" w:rsidP="00F74B73">
      <w:pPr>
        <w:pStyle w:val="Broodtekst"/>
      </w:pPr>
    </w:p>
    <w:tbl>
      <w:tblPr>
        <w:tblW w:w="8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4800"/>
        <w:gridCol w:w="1200"/>
        <w:gridCol w:w="840"/>
      </w:tblGrid>
      <w:tr w:rsidR="00F74B73" w:rsidRPr="00F74B73" w14:paraId="35585645" w14:textId="77777777" w:rsidTr="000A4F95">
        <w:trPr>
          <w:trHeight w:val="595"/>
          <w:tblHeader/>
        </w:trPr>
        <w:tc>
          <w:tcPr>
            <w:tcW w:w="1630" w:type="dxa"/>
            <w:shd w:val="clear" w:color="auto" w:fill="auto"/>
          </w:tcPr>
          <w:p w14:paraId="7E56D351" w14:textId="77777777" w:rsidR="00F74B73" w:rsidRPr="00F74B73" w:rsidRDefault="00F74B73" w:rsidP="00F74B73">
            <w:pPr>
              <w:pStyle w:val="Broodtekst"/>
              <w:rPr>
                <w:b/>
              </w:rPr>
            </w:pPr>
          </w:p>
          <w:p w14:paraId="63F5B5B9" w14:textId="77777777" w:rsidR="00F74B73" w:rsidRPr="00F74B73" w:rsidRDefault="00F74B73" w:rsidP="00F74B73">
            <w:pPr>
              <w:pStyle w:val="Broodtekst"/>
              <w:rPr>
                <w:b/>
              </w:rPr>
            </w:pPr>
            <w:r w:rsidRPr="00F74B73">
              <w:rPr>
                <w:b/>
              </w:rPr>
              <w:t>Code</w:t>
            </w:r>
          </w:p>
        </w:tc>
        <w:tc>
          <w:tcPr>
            <w:tcW w:w="4800" w:type="dxa"/>
            <w:shd w:val="clear" w:color="auto" w:fill="auto"/>
          </w:tcPr>
          <w:p w14:paraId="6449583D" w14:textId="77777777" w:rsidR="00F74B73" w:rsidRPr="00F74B73" w:rsidRDefault="00F74B73" w:rsidP="00F74B73">
            <w:pPr>
              <w:pStyle w:val="Broodtekst"/>
              <w:rPr>
                <w:b/>
              </w:rPr>
            </w:pPr>
          </w:p>
          <w:p w14:paraId="6CCB1AC9" w14:textId="77777777" w:rsidR="00F74B73" w:rsidRPr="00F74B73" w:rsidRDefault="00F74B73" w:rsidP="00F74B73">
            <w:pPr>
              <w:pStyle w:val="Broodtekst"/>
              <w:rPr>
                <w:b/>
              </w:rPr>
            </w:pPr>
            <w:r w:rsidRPr="00F74B73">
              <w:rPr>
                <w:b/>
              </w:rPr>
              <w:t>Titel / Versie / Datum</w:t>
            </w:r>
          </w:p>
        </w:tc>
        <w:tc>
          <w:tcPr>
            <w:tcW w:w="1200" w:type="dxa"/>
          </w:tcPr>
          <w:p w14:paraId="46CF902C" w14:textId="77777777" w:rsidR="00F74B73" w:rsidRPr="00F74B73" w:rsidRDefault="00F74B73" w:rsidP="00F74B73">
            <w:pPr>
              <w:pStyle w:val="Broodtekst"/>
              <w:rPr>
                <w:b/>
              </w:rPr>
            </w:pPr>
          </w:p>
          <w:p w14:paraId="23DACB44" w14:textId="77777777" w:rsidR="00F74B73" w:rsidRPr="00F74B73" w:rsidRDefault="00F74B73" w:rsidP="00F74B73">
            <w:pPr>
              <w:pStyle w:val="Broodtekst"/>
              <w:rPr>
                <w:b/>
              </w:rPr>
            </w:pPr>
            <w:r w:rsidRPr="00F74B73">
              <w:rPr>
                <w:b/>
              </w:rPr>
              <w:t>Uitgever</w:t>
            </w:r>
          </w:p>
        </w:tc>
        <w:tc>
          <w:tcPr>
            <w:tcW w:w="840" w:type="dxa"/>
            <w:shd w:val="clear" w:color="auto" w:fill="auto"/>
          </w:tcPr>
          <w:p w14:paraId="1BB4BD08" w14:textId="77777777" w:rsidR="00F74B73" w:rsidRPr="00F74B73" w:rsidRDefault="00F74B73" w:rsidP="00F74B73">
            <w:pPr>
              <w:pStyle w:val="Broodtekst"/>
              <w:rPr>
                <w:b/>
              </w:rPr>
            </w:pPr>
          </w:p>
          <w:p w14:paraId="7FC4A0C3" w14:textId="77777777" w:rsidR="00F74B73" w:rsidRPr="00F74B73" w:rsidRDefault="00F74B73" w:rsidP="00F74B73">
            <w:pPr>
              <w:pStyle w:val="Broodtekst"/>
              <w:rPr>
                <w:b/>
              </w:rPr>
            </w:pPr>
            <w:r w:rsidRPr="00F74B73">
              <w:rPr>
                <w:b/>
              </w:rPr>
              <w:t>Bijlage</w:t>
            </w:r>
          </w:p>
        </w:tc>
      </w:tr>
      <w:tr w:rsidR="00F74B73" w:rsidRPr="00F74B73" w14:paraId="087E7B64" w14:textId="77777777" w:rsidTr="000A4F95">
        <w:tc>
          <w:tcPr>
            <w:tcW w:w="1630" w:type="dxa"/>
          </w:tcPr>
          <w:p w14:paraId="18F2719B" w14:textId="0F2B32AA" w:rsidR="00F74B73" w:rsidRPr="00F74B73" w:rsidRDefault="00613A1A" w:rsidP="00F74B73">
            <w:pPr>
              <w:pStyle w:val="Broodtekst"/>
              <w:rPr>
                <w:iCs/>
              </w:rPr>
            </w:pPr>
            <w:r>
              <w:rPr>
                <w:iCs/>
              </w:rPr>
              <w:t>01-</w:t>
            </w:r>
            <w:r w:rsidR="00E52604">
              <w:rPr>
                <w:iCs/>
              </w:rPr>
              <w:t>FF0</w:t>
            </w:r>
            <w:r>
              <w:rPr>
                <w:iCs/>
              </w:rPr>
              <w:t>2</w:t>
            </w:r>
            <w:r w:rsidR="00681687">
              <w:rPr>
                <w:iCs/>
              </w:rPr>
              <w:t>0</w:t>
            </w:r>
          </w:p>
        </w:tc>
        <w:tc>
          <w:tcPr>
            <w:tcW w:w="4800" w:type="dxa"/>
          </w:tcPr>
          <w:p w14:paraId="27FD074D" w14:textId="368EA6DD" w:rsidR="00F74B73" w:rsidRPr="00F74B73" w:rsidRDefault="00E52604" w:rsidP="00F74B73">
            <w:pPr>
              <w:pStyle w:val="Broodtekst"/>
              <w:rPr>
                <w:iCs/>
              </w:rPr>
            </w:pPr>
            <w:r>
              <w:rPr>
                <w:iCs/>
              </w:rPr>
              <w:t>Ontheffing wet natuurbescherming</w:t>
            </w:r>
          </w:p>
        </w:tc>
        <w:tc>
          <w:tcPr>
            <w:tcW w:w="1200" w:type="dxa"/>
          </w:tcPr>
          <w:p w14:paraId="310DCD18" w14:textId="5A10B1B5" w:rsidR="00F74B73" w:rsidRPr="00F74B73" w:rsidRDefault="00F74B73" w:rsidP="00F74B73">
            <w:pPr>
              <w:pStyle w:val="Broodtekst"/>
              <w:rPr>
                <w:iCs/>
              </w:rPr>
            </w:pPr>
          </w:p>
        </w:tc>
        <w:tc>
          <w:tcPr>
            <w:tcW w:w="840" w:type="dxa"/>
          </w:tcPr>
          <w:p w14:paraId="7981ED6E" w14:textId="4F464A23" w:rsidR="00F74B73" w:rsidRPr="00F74B73" w:rsidRDefault="00E814C1" w:rsidP="00F74B73">
            <w:pPr>
              <w:pStyle w:val="Broodtekst"/>
              <w:rPr>
                <w:iCs/>
              </w:rPr>
            </w:pPr>
            <w:r>
              <w:rPr>
                <w:iCs/>
              </w:rPr>
              <w:t>VSP</w:t>
            </w:r>
          </w:p>
        </w:tc>
      </w:tr>
      <w:tr w:rsidR="00F74B73" w:rsidRPr="00F74B73" w14:paraId="5666A839" w14:textId="77777777" w:rsidTr="000A4F95">
        <w:tc>
          <w:tcPr>
            <w:tcW w:w="1630" w:type="dxa"/>
          </w:tcPr>
          <w:p w14:paraId="77506A7D" w14:textId="34B0D030" w:rsidR="00F74B73" w:rsidRPr="00F74B73" w:rsidRDefault="00F17F76" w:rsidP="00F74B73">
            <w:pPr>
              <w:pStyle w:val="Broodtekst"/>
              <w:rPr>
                <w:iCs/>
              </w:rPr>
            </w:pPr>
            <w:r>
              <w:rPr>
                <w:iCs/>
              </w:rPr>
              <w:t>0</w:t>
            </w:r>
            <w:r w:rsidR="005B0C8B">
              <w:rPr>
                <w:iCs/>
              </w:rPr>
              <w:t>2</w:t>
            </w:r>
            <w:r>
              <w:rPr>
                <w:iCs/>
              </w:rPr>
              <w:t>-RV010</w:t>
            </w:r>
          </w:p>
        </w:tc>
        <w:tc>
          <w:tcPr>
            <w:tcW w:w="4800" w:type="dxa"/>
          </w:tcPr>
          <w:p w14:paraId="63124255" w14:textId="46E62009" w:rsidR="00F74B73" w:rsidRPr="00F74B73" w:rsidRDefault="0047596C" w:rsidP="00F74B73">
            <w:pPr>
              <w:pStyle w:val="Broodtekst"/>
              <w:rPr>
                <w:iCs/>
              </w:rPr>
            </w:pPr>
            <w:r>
              <w:rPr>
                <w:iCs/>
              </w:rPr>
              <w:t xml:space="preserve">Raakvlakken </w:t>
            </w:r>
            <w:r w:rsidR="00064E1D">
              <w:rPr>
                <w:iCs/>
              </w:rPr>
              <w:t>geluidswal op bouwplaats</w:t>
            </w:r>
          </w:p>
        </w:tc>
        <w:tc>
          <w:tcPr>
            <w:tcW w:w="1200" w:type="dxa"/>
          </w:tcPr>
          <w:p w14:paraId="4E8799B5" w14:textId="600F141E" w:rsidR="00F74B73" w:rsidRPr="00F74B73" w:rsidRDefault="00064E1D" w:rsidP="00F74B73">
            <w:pPr>
              <w:pStyle w:val="Broodtekst"/>
              <w:rPr>
                <w:iCs/>
              </w:rPr>
            </w:pPr>
            <w:r>
              <w:rPr>
                <w:iCs/>
              </w:rPr>
              <w:t>Heijmans</w:t>
            </w:r>
          </w:p>
        </w:tc>
        <w:tc>
          <w:tcPr>
            <w:tcW w:w="840" w:type="dxa"/>
          </w:tcPr>
          <w:p w14:paraId="4320A4FF" w14:textId="741D5E08" w:rsidR="00F74B73" w:rsidRPr="00F74B73" w:rsidRDefault="00064E1D" w:rsidP="00F74B73">
            <w:pPr>
              <w:pStyle w:val="Broodtekst"/>
              <w:rPr>
                <w:iCs/>
              </w:rPr>
            </w:pPr>
            <w:r>
              <w:rPr>
                <w:iCs/>
              </w:rPr>
              <w:t>VSE</w:t>
            </w:r>
          </w:p>
        </w:tc>
      </w:tr>
      <w:tr w:rsidR="00414A9C" w:rsidRPr="00F74B73" w14:paraId="6E825CEC" w14:textId="77777777" w:rsidTr="000A4F95">
        <w:tc>
          <w:tcPr>
            <w:tcW w:w="1630" w:type="dxa"/>
          </w:tcPr>
          <w:p w14:paraId="19560CC2" w14:textId="5B283C73" w:rsidR="00414A9C" w:rsidRPr="00FC7245" w:rsidRDefault="005F1683" w:rsidP="00F74B73">
            <w:pPr>
              <w:pStyle w:val="Broodtekst"/>
              <w:rPr>
                <w:b/>
                <w:bCs/>
                <w:iCs/>
              </w:rPr>
            </w:pPr>
            <w:r>
              <w:rPr>
                <w:iCs/>
              </w:rPr>
              <w:t>03</w:t>
            </w:r>
            <w:r w:rsidR="00D83364">
              <w:rPr>
                <w:iCs/>
              </w:rPr>
              <w:t>-</w:t>
            </w:r>
            <w:r w:rsidR="009E53B6">
              <w:rPr>
                <w:iCs/>
              </w:rPr>
              <w:t>ADK</w:t>
            </w:r>
            <w:r w:rsidR="008F6931">
              <w:rPr>
                <w:iCs/>
              </w:rPr>
              <w:t>010</w:t>
            </w:r>
            <w:r w:rsidR="00CE509C">
              <w:rPr>
                <w:iCs/>
              </w:rPr>
              <w:t xml:space="preserve"> </w:t>
            </w:r>
            <w:r w:rsidR="00FC7245">
              <w:rPr>
                <w:b/>
                <w:bCs/>
                <w:iCs/>
              </w:rPr>
              <w:t>[2eNvI]</w:t>
            </w:r>
          </w:p>
        </w:tc>
        <w:tc>
          <w:tcPr>
            <w:tcW w:w="4800" w:type="dxa"/>
          </w:tcPr>
          <w:p w14:paraId="1534367C" w14:textId="15FE65BF" w:rsidR="00414A9C" w:rsidRDefault="008F6931" w:rsidP="00F74B73">
            <w:pPr>
              <w:pStyle w:val="Broodtekst"/>
              <w:rPr>
                <w:iCs/>
              </w:rPr>
            </w:pPr>
            <w:r>
              <w:rPr>
                <w:iCs/>
              </w:rPr>
              <w:t>Publicatie CROW RAW teksten Aziatische Duizendknoop</w:t>
            </w:r>
          </w:p>
        </w:tc>
        <w:tc>
          <w:tcPr>
            <w:tcW w:w="1200" w:type="dxa"/>
          </w:tcPr>
          <w:p w14:paraId="0F1AFBE1" w14:textId="355DDA59" w:rsidR="00414A9C" w:rsidRDefault="00CE509C" w:rsidP="00F74B73">
            <w:pPr>
              <w:pStyle w:val="Broodtekst"/>
              <w:rPr>
                <w:iCs/>
              </w:rPr>
            </w:pPr>
            <w:r>
              <w:rPr>
                <w:iCs/>
              </w:rPr>
              <w:t>CROW</w:t>
            </w:r>
          </w:p>
        </w:tc>
        <w:tc>
          <w:tcPr>
            <w:tcW w:w="840" w:type="dxa"/>
          </w:tcPr>
          <w:p w14:paraId="193DAF7F" w14:textId="21C64503" w:rsidR="00414A9C" w:rsidRDefault="00CE509C" w:rsidP="00F74B73">
            <w:pPr>
              <w:pStyle w:val="Broodtekst"/>
              <w:rPr>
                <w:iCs/>
              </w:rPr>
            </w:pPr>
            <w:r>
              <w:rPr>
                <w:iCs/>
              </w:rPr>
              <w:t>VSP</w:t>
            </w:r>
          </w:p>
        </w:tc>
      </w:tr>
      <w:tr w:rsidR="00F74B73" w:rsidRPr="00F74B73" w14:paraId="2410E346" w14:textId="77777777" w:rsidTr="000A4F95">
        <w:tc>
          <w:tcPr>
            <w:tcW w:w="1630" w:type="dxa"/>
          </w:tcPr>
          <w:p w14:paraId="3B506787" w14:textId="138CDE4D" w:rsidR="00F74B73" w:rsidRPr="00F74B73" w:rsidRDefault="00F74B73" w:rsidP="00F74B73">
            <w:pPr>
              <w:pStyle w:val="Broodtekst"/>
              <w:rPr>
                <w:iCs/>
              </w:rPr>
            </w:pPr>
          </w:p>
        </w:tc>
        <w:tc>
          <w:tcPr>
            <w:tcW w:w="4800" w:type="dxa"/>
          </w:tcPr>
          <w:p w14:paraId="16A07133" w14:textId="248814A6" w:rsidR="00F74B73" w:rsidRPr="00F74B73" w:rsidRDefault="00F74B73" w:rsidP="00F74B73">
            <w:pPr>
              <w:pStyle w:val="Broodtekst"/>
              <w:rPr>
                <w:iCs/>
              </w:rPr>
            </w:pPr>
          </w:p>
        </w:tc>
        <w:tc>
          <w:tcPr>
            <w:tcW w:w="1200" w:type="dxa"/>
          </w:tcPr>
          <w:p w14:paraId="24236C20" w14:textId="59DD941D" w:rsidR="00F74B73" w:rsidRPr="00F74B73" w:rsidRDefault="00F74B73" w:rsidP="00F74B73">
            <w:pPr>
              <w:pStyle w:val="Broodtekst"/>
              <w:rPr>
                <w:iCs/>
              </w:rPr>
            </w:pPr>
          </w:p>
        </w:tc>
        <w:tc>
          <w:tcPr>
            <w:tcW w:w="840" w:type="dxa"/>
          </w:tcPr>
          <w:p w14:paraId="7DF7BCBF" w14:textId="2F2281E2" w:rsidR="00F74B73" w:rsidRPr="00F74B73" w:rsidRDefault="00F74B73" w:rsidP="00F74B73">
            <w:pPr>
              <w:pStyle w:val="Broodtekst"/>
              <w:rPr>
                <w:iCs/>
              </w:rPr>
            </w:pPr>
          </w:p>
        </w:tc>
      </w:tr>
      <w:tr w:rsidR="00F74B73" w:rsidRPr="00F74B73" w14:paraId="4153F12F" w14:textId="77777777" w:rsidTr="000A4F95">
        <w:tc>
          <w:tcPr>
            <w:tcW w:w="1630" w:type="dxa"/>
          </w:tcPr>
          <w:p w14:paraId="36EBBFE2" w14:textId="1ECB2216" w:rsidR="00F74B73" w:rsidRPr="00F74B73" w:rsidRDefault="00F74B73" w:rsidP="00F74B73">
            <w:pPr>
              <w:pStyle w:val="Broodtekst"/>
              <w:rPr>
                <w:iCs/>
              </w:rPr>
            </w:pPr>
          </w:p>
        </w:tc>
        <w:tc>
          <w:tcPr>
            <w:tcW w:w="4800" w:type="dxa"/>
          </w:tcPr>
          <w:p w14:paraId="0D2D1792" w14:textId="1948F426" w:rsidR="00F74B73" w:rsidRPr="00F74B73" w:rsidRDefault="00F74B73" w:rsidP="00F74B73">
            <w:pPr>
              <w:pStyle w:val="Broodtekst"/>
              <w:rPr>
                <w:iCs/>
              </w:rPr>
            </w:pPr>
          </w:p>
        </w:tc>
        <w:tc>
          <w:tcPr>
            <w:tcW w:w="1200" w:type="dxa"/>
          </w:tcPr>
          <w:p w14:paraId="15EE070C" w14:textId="0ADE9D65" w:rsidR="00F74B73" w:rsidRPr="00F74B73" w:rsidRDefault="00F74B73" w:rsidP="00F74B73">
            <w:pPr>
              <w:pStyle w:val="Broodtekst"/>
              <w:rPr>
                <w:iCs/>
              </w:rPr>
            </w:pPr>
          </w:p>
        </w:tc>
        <w:tc>
          <w:tcPr>
            <w:tcW w:w="840" w:type="dxa"/>
          </w:tcPr>
          <w:p w14:paraId="67910404" w14:textId="1E38FA14" w:rsidR="00F74B73" w:rsidRPr="00F74B73" w:rsidRDefault="00F74B73" w:rsidP="00F74B73">
            <w:pPr>
              <w:pStyle w:val="Broodtekst"/>
              <w:rPr>
                <w:iCs/>
              </w:rPr>
            </w:pPr>
          </w:p>
        </w:tc>
      </w:tr>
      <w:tr w:rsidR="00F74B73" w:rsidRPr="00F74B73" w14:paraId="0A98A918" w14:textId="77777777" w:rsidTr="000A4F95">
        <w:tc>
          <w:tcPr>
            <w:tcW w:w="1630" w:type="dxa"/>
          </w:tcPr>
          <w:p w14:paraId="4C5868D9" w14:textId="13C9519F" w:rsidR="00F74B73" w:rsidRPr="00F74B73" w:rsidRDefault="00F74B73" w:rsidP="00F74B73">
            <w:pPr>
              <w:pStyle w:val="Broodtekst"/>
              <w:rPr>
                <w:iCs/>
              </w:rPr>
            </w:pPr>
          </w:p>
        </w:tc>
        <w:tc>
          <w:tcPr>
            <w:tcW w:w="4800" w:type="dxa"/>
          </w:tcPr>
          <w:p w14:paraId="76BB1F53" w14:textId="59685D1F" w:rsidR="00F74B73" w:rsidRPr="00F74B73" w:rsidRDefault="00F74B73" w:rsidP="00F74B73">
            <w:pPr>
              <w:pStyle w:val="Broodtekst"/>
              <w:rPr>
                <w:iCs/>
              </w:rPr>
            </w:pPr>
          </w:p>
        </w:tc>
        <w:tc>
          <w:tcPr>
            <w:tcW w:w="1200" w:type="dxa"/>
          </w:tcPr>
          <w:p w14:paraId="03ADB2D6" w14:textId="52DBE837" w:rsidR="00F74B73" w:rsidRPr="00F74B73" w:rsidRDefault="00F74B73" w:rsidP="00F74B73">
            <w:pPr>
              <w:pStyle w:val="Broodtekst"/>
              <w:rPr>
                <w:iCs/>
              </w:rPr>
            </w:pPr>
          </w:p>
        </w:tc>
        <w:tc>
          <w:tcPr>
            <w:tcW w:w="840" w:type="dxa"/>
          </w:tcPr>
          <w:p w14:paraId="39B25CA3" w14:textId="71E75605" w:rsidR="00F74B73" w:rsidRPr="00F74B73" w:rsidRDefault="00F74B73" w:rsidP="00F74B73">
            <w:pPr>
              <w:pStyle w:val="Broodtekst"/>
              <w:rPr>
                <w:iCs/>
              </w:rPr>
            </w:pPr>
          </w:p>
        </w:tc>
      </w:tr>
      <w:tr w:rsidR="00F74B73" w:rsidRPr="00F74B73" w14:paraId="749E1E47" w14:textId="77777777" w:rsidTr="000A4F95">
        <w:tc>
          <w:tcPr>
            <w:tcW w:w="1630" w:type="dxa"/>
          </w:tcPr>
          <w:p w14:paraId="1D9BA2F6" w14:textId="0DB579DD" w:rsidR="00F74B73" w:rsidRPr="00F74B73" w:rsidRDefault="00F74B73" w:rsidP="00F74B73">
            <w:pPr>
              <w:pStyle w:val="Broodtekst"/>
              <w:rPr>
                <w:iCs/>
              </w:rPr>
            </w:pPr>
          </w:p>
        </w:tc>
        <w:tc>
          <w:tcPr>
            <w:tcW w:w="4800" w:type="dxa"/>
          </w:tcPr>
          <w:p w14:paraId="76C77568" w14:textId="41B9BDDC" w:rsidR="00F74B73" w:rsidRPr="00F74B73" w:rsidRDefault="00F74B73" w:rsidP="00F74B73">
            <w:pPr>
              <w:pStyle w:val="Broodtekst"/>
              <w:rPr>
                <w:iCs/>
              </w:rPr>
            </w:pPr>
          </w:p>
        </w:tc>
        <w:tc>
          <w:tcPr>
            <w:tcW w:w="1200" w:type="dxa"/>
          </w:tcPr>
          <w:p w14:paraId="5CEFFFE7" w14:textId="7B6DE366" w:rsidR="00F74B73" w:rsidRPr="00F74B73" w:rsidRDefault="00F74B73" w:rsidP="00F74B73">
            <w:pPr>
              <w:pStyle w:val="Broodtekst"/>
              <w:rPr>
                <w:iCs/>
              </w:rPr>
            </w:pPr>
          </w:p>
        </w:tc>
        <w:tc>
          <w:tcPr>
            <w:tcW w:w="840" w:type="dxa"/>
          </w:tcPr>
          <w:p w14:paraId="7E393B1F" w14:textId="2D4CEEB2" w:rsidR="00F74B73" w:rsidRPr="00F74B73" w:rsidRDefault="00F74B73" w:rsidP="00F74B73">
            <w:pPr>
              <w:pStyle w:val="Broodtekst"/>
              <w:rPr>
                <w:iCs/>
              </w:rPr>
            </w:pPr>
          </w:p>
        </w:tc>
      </w:tr>
      <w:tr w:rsidR="00F74B73" w:rsidRPr="00F74B73" w14:paraId="15C6F0C0" w14:textId="77777777" w:rsidTr="000A4F95">
        <w:tc>
          <w:tcPr>
            <w:tcW w:w="1630" w:type="dxa"/>
          </w:tcPr>
          <w:p w14:paraId="70FC7A1C" w14:textId="77777777" w:rsidR="00F74B73" w:rsidRPr="00F74B73" w:rsidRDefault="00F74B73" w:rsidP="00F74B73">
            <w:pPr>
              <w:pStyle w:val="Broodtekst"/>
              <w:rPr>
                <w:iCs/>
              </w:rPr>
            </w:pPr>
          </w:p>
        </w:tc>
        <w:tc>
          <w:tcPr>
            <w:tcW w:w="4800" w:type="dxa"/>
          </w:tcPr>
          <w:p w14:paraId="20E568CE" w14:textId="77777777" w:rsidR="00F74B73" w:rsidRPr="00F74B73" w:rsidRDefault="00F74B73" w:rsidP="00F74B73">
            <w:pPr>
              <w:pStyle w:val="Broodtekst"/>
              <w:rPr>
                <w:iCs/>
              </w:rPr>
            </w:pPr>
          </w:p>
        </w:tc>
        <w:tc>
          <w:tcPr>
            <w:tcW w:w="1200" w:type="dxa"/>
          </w:tcPr>
          <w:p w14:paraId="1BF25837" w14:textId="77777777" w:rsidR="00F74B73" w:rsidRPr="00F74B73" w:rsidRDefault="00F74B73" w:rsidP="00F74B73">
            <w:pPr>
              <w:pStyle w:val="Broodtekst"/>
              <w:rPr>
                <w:iCs/>
              </w:rPr>
            </w:pPr>
          </w:p>
        </w:tc>
        <w:tc>
          <w:tcPr>
            <w:tcW w:w="840" w:type="dxa"/>
          </w:tcPr>
          <w:p w14:paraId="3B2F045B" w14:textId="77777777" w:rsidR="00F74B73" w:rsidRPr="00F74B73" w:rsidRDefault="00F74B73" w:rsidP="00F74B73">
            <w:pPr>
              <w:pStyle w:val="Broodtekst"/>
              <w:rPr>
                <w:iCs/>
              </w:rPr>
            </w:pPr>
          </w:p>
        </w:tc>
      </w:tr>
      <w:tr w:rsidR="00F74B73" w:rsidRPr="00F74B73" w14:paraId="30F95C33" w14:textId="77777777" w:rsidTr="000A4F95">
        <w:tc>
          <w:tcPr>
            <w:tcW w:w="1630" w:type="dxa"/>
          </w:tcPr>
          <w:p w14:paraId="0C0EB97D" w14:textId="77777777" w:rsidR="00F74B73" w:rsidRPr="00F74B73" w:rsidRDefault="00F74B73" w:rsidP="00F74B73">
            <w:pPr>
              <w:pStyle w:val="Broodtekst"/>
              <w:rPr>
                <w:iCs/>
              </w:rPr>
            </w:pPr>
          </w:p>
        </w:tc>
        <w:tc>
          <w:tcPr>
            <w:tcW w:w="4800" w:type="dxa"/>
          </w:tcPr>
          <w:p w14:paraId="2BEEABAE" w14:textId="77777777" w:rsidR="00F74B73" w:rsidRPr="00F74B73" w:rsidRDefault="00F74B73" w:rsidP="00F74B73">
            <w:pPr>
              <w:pStyle w:val="Broodtekst"/>
              <w:rPr>
                <w:iCs/>
              </w:rPr>
            </w:pPr>
          </w:p>
        </w:tc>
        <w:tc>
          <w:tcPr>
            <w:tcW w:w="1200" w:type="dxa"/>
          </w:tcPr>
          <w:p w14:paraId="7E3CFFAF" w14:textId="77777777" w:rsidR="00F74B73" w:rsidRPr="00F74B73" w:rsidRDefault="00F74B73" w:rsidP="00F74B73">
            <w:pPr>
              <w:pStyle w:val="Broodtekst"/>
              <w:rPr>
                <w:iCs/>
              </w:rPr>
            </w:pPr>
          </w:p>
        </w:tc>
        <w:tc>
          <w:tcPr>
            <w:tcW w:w="840" w:type="dxa"/>
          </w:tcPr>
          <w:p w14:paraId="0529D5BD" w14:textId="77777777" w:rsidR="00F74B73" w:rsidRPr="00F74B73" w:rsidRDefault="00F74B73" w:rsidP="00F74B73">
            <w:pPr>
              <w:pStyle w:val="Broodtekst"/>
              <w:rPr>
                <w:iCs/>
              </w:rPr>
            </w:pPr>
          </w:p>
        </w:tc>
      </w:tr>
      <w:tr w:rsidR="00F74B73" w:rsidRPr="00F74B73" w14:paraId="0E75FC12" w14:textId="77777777" w:rsidTr="000A4F95">
        <w:tc>
          <w:tcPr>
            <w:tcW w:w="1630" w:type="dxa"/>
          </w:tcPr>
          <w:p w14:paraId="6952CE44" w14:textId="77777777" w:rsidR="00F74B73" w:rsidRPr="00F74B73" w:rsidRDefault="00F74B73" w:rsidP="00F74B73">
            <w:pPr>
              <w:pStyle w:val="Broodtekst"/>
              <w:rPr>
                <w:iCs/>
              </w:rPr>
            </w:pPr>
          </w:p>
        </w:tc>
        <w:tc>
          <w:tcPr>
            <w:tcW w:w="4800" w:type="dxa"/>
          </w:tcPr>
          <w:p w14:paraId="28BFFA52" w14:textId="77777777" w:rsidR="00F74B73" w:rsidRPr="00F74B73" w:rsidRDefault="00F74B73" w:rsidP="00F74B73">
            <w:pPr>
              <w:pStyle w:val="Broodtekst"/>
              <w:rPr>
                <w:iCs/>
              </w:rPr>
            </w:pPr>
          </w:p>
        </w:tc>
        <w:tc>
          <w:tcPr>
            <w:tcW w:w="1200" w:type="dxa"/>
          </w:tcPr>
          <w:p w14:paraId="67F2D9AD" w14:textId="77777777" w:rsidR="00F74B73" w:rsidRPr="00F74B73" w:rsidRDefault="00F74B73" w:rsidP="00F74B73">
            <w:pPr>
              <w:pStyle w:val="Broodtekst"/>
              <w:rPr>
                <w:iCs/>
              </w:rPr>
            </w:pPr>
          </w:p>
        </w:tc>
        <w:tc>
          <w:tcPr>
            <w:tcW w:w="840" w:type="dxa"/>
          </w:tcPr>
          <w:p w14:paraId="6A95C365" w14:textId="77777777" w:rsidR="00F74B73" w:rsidRPr="00F74B73" w:rsidRDefault="00F74B73" w:rsidP="00F74B73">
            <w:pPr>
              <w:pStyle w:val="Broodtekst"/>
              <w:rPr>
                <w:iCs/>
              </w:rPr>
            </w:pPr>
          </w:p>
        </w:tc>
      </w:tr>
      <w:tr w:rsidR="00F74B73" w:rsidRPr="00F74B73" w14:paraId="16540E4C" w14:textId="77777777" w:rsidTr="000A4F95">
        <w:tc>
          <w:tcPr>
            <w:tcW w:w="1630" w:type="dxa"/>
          </w:tcPr>
          <w:p w14:paraId="5F53F41C" w14:textId="77777777" w:rsidR="00F74B73" w:rsidRPr="00F74B73" w:rsidRDefault="00F74B73" w:rsidP="00F74B73">
            <w:pPr>
              <w:pStyle w:val="Broodtekst"/>
              <w:rPr>
                <w:iCs/>
              </w:rPr>
            </w:pPr>
          </w:p>
        </w:tc>
        <w:tc>
          <w:tcPr>
            <w:tcW w:w="4800" w:type="dxa"/>
          </w:tcPr>
          <w:p w14:paraId="32C8D181" w14:textId="77777777" w:rsidR="00F74B73" w:rsidRPr="00F74B73" w:rsidRDefault="00F74B73" w:rsidP="00F74B73">
            <w:pPr>
              <w:pStyle w:val="Broodtekst"/>
              <w:rPr>
                <w:iCs/>
              </w:rPr>
            </w:pPr>
          </w:p>
        </w:tc>
        <w:tc>
          <w:tcPr>
            <w:tcW w:w="1200" w:type="dxa"/>
          </w:tcPr>
          <w:p w14:paraId="5D1A1AF4" w14:textId="77777777" w:rsidR="00F74B73" w:rsidRPr="00F74B73" w:rsidRDefault="00F74B73" w:rsidP="00F74B73">
            <w:pPr>
              <w:pStyle w:val="Broodtekst"/>
              <w:rPr>
                <w:iCs/>
              </w:rPr>
            </w:pPr>
          </w:p>
        </w:tc>
        <w:tc>
          <w:tcPr>
            <w:tcW w:w="840" w:type="dxa"/>
          </w:tcPr>
          <w:p w14:paraId="4D88DB5B" w14:textId="77777777" w:rsidR="00F74B73" w:rsidRPr="00F74B73" w:rsidRDefault="00F74B73" w:rsidP="00F74B73">
            <w:pPr>
              <w:pStyle w:val="Broodtekst"/>
              <w:rPr>
                <w:iCs/>
              </w:rPr>
            </w:pPr>
          </w:p>
        </w:tc>
      </w:tr>
      <w:tr w:rsidR="00F74B73" w:rsidRPr="00F74B73" w14:paraId="4B043E04" w14:textId="77777777" w:rsidTr="000A4F95">
        <w:tc>
          <w:tcPr>
            <w:tcW w:w="1630" w:type="dxa"/>
          </w:tcPr>
          <w:p w14:paraId="31B54417" w14:textId="77777777" w:rsidR="00F74B73" w:rsidRPr="00F74B73" w:rsidRDefault="00F74B73" w:rsidP="00F74B73">
            <w:pPr>
              <w:pStyle w:val="Broodtekst"/>
              <w:rPr>
                <w:iCs/>
              </w:rPr>
            </w:pPr>
          </w:p>
        </w:tc>
        <w:tc>
          <w:tcPr>
            <w:tcW w:w="4800" w:type="dxa"/>
          </w:tcPr>
          <w:p w14:paraId="1201EEF7" w14:textId="77777777" w:rsidR="00F74B73" w:rsidRPr="00F74B73" w:rsidRDefault="00F74B73" w:rsidP="00F74B73">
            <w:pPr>
              <w:pStyle w:val="Broodtekst"/>
              <w:rPr>
                <w:iCs/>
              </w:rPr>
            </w:pPr>
          </w:p>
        </w:tc>
        <w:tc>
          <w:tcPr>
            <w:tcW w:w="1200" w:type="dxa"/>
          </w:tcPr>
          <w:p w14:paraId="6F392D94" w14:textId="77777777" w:rsidR="00F74B73" w:rsidRPr="00F74B73" w:rsidRDefault="00F74B73" w:rsidP="00F74B73">
            <w:pPr>
              <w:pStyle w:val="Broodtekst"/>
              <w:rPr>
                <w:iCs/>
              </w:rPr>
            </w:pPr>
          </w:p>
        </w:tc>
        <w:tc>
          <w:tcPr>
            <w:tcW w:w="840" w:type="dxa"/>
          </w:tcPr>
          <w:p w14:paraId="7F967B47" w14:textId="77777777" w:rsidR="00F74B73" w:rsidRPr="00F74B73" w:rsidRDefault="00F74B73" w:rsidP="00F74B73">
            <w:pPr>
              <w:pStyle w:val="Broodtekst"/>
              <w:rPr>
                <w:iCs/>
              </w:rPr>
            </w:pPr>
          </w:p>
        </w:tc>
      </w:tr>
      <w:tr w:rsidR="00F74B73" w:rsidRPr="00F74B73" w14:paraId="58F68C6D" w14:textId="77777777" w:rsidTr="000A4F95">
        <w:tc>
          <w:tcPr>
            <w:tcW w:w="1630" w:type="dxa"/>
          </w:tcPr>
          <w:p w14:paraId="7CCBF697" w14:textId="77777777" w:rsidR="00F74B73" w:rsidRPr="00F74B73" w:rsidRDefault="00F74B73" w:rsidP="00F74B73">
            <w:pPr>
              <w:pStyle w:val="Broodtekst"/>
              <w:rPr>
                <w:iCs/>
              </w:rPr>
            </w:pPr>
          </w:p>
        </w:tc>
        <w:tc>
          <w:tcPr>
            <w:tcW w:w="4800" w:type="dxa"/>
          </w:tcPr>
          <w:p w14:paraId="37C00893" w14:textId="77777777" w:rsidR="00F74B73" w:rsidRPr="00F74B73" w:rsidRDefault="00F74B73" w:rsidP="00F74B73">
            <w:pPr>
              <w:pStyle w:val="Broodtekst"/>
            </w:pPr>
          </w:p>
        </w:tc>
        <w:tc>
          <w:tcPr>
            <w:tcW w:w="1200" w:type="dxa"/>
          </w:tcPr>
          <w:p w14:paraId="5D15C3D8" w14:textId="77777777" w:rsidR="00F74B73" w:rsidRPr="00F74B73" w:rsidRDefault="00F74B73" w:rsidP="00F74B73">
            <w:pPr>
              <w:pStyle w:val="Broodtekst"/>
              <w:rPr>
                <w:iCs/>
              </w:rPr>
            </w:pPr>
          </w:p>
        </w:tc>
        <w:tc>
          <w:tcPr>
            <w:tcW w:w="840" w:type="dxa"/>
          </w:tcPr>
          <w:p w14:paraId="27072A82" w14:textId="77777777" w:rsidR="00F74B73" w:rsidRPr="00F74B73" w:rsidRDefault="00F74B73" w:rsidP="00F74B73">
            <w:pPr>
              <w:pStyle w:val="Broodtekst"/>
              <w:rPr>
                <w:iCs/>
              </w:rPr>
            </w:pPr>
          </w:p>
        </w:tc>
      </w:tr>
      <w:tr w:rsidR="00F74B73" w:rsidRPr="00F74B73" w14:paraId="266B2F08" w14:textId="77777777" w:rsidTr="000A4F95">
        <w:tc>
          <w:tcPr>
            <w:tcW w:w="1630" w:type="dxa"/>
          </w:tcPr>
          <w:p w14:paraId="05760B37" w14:textId="77777777" w:rsidR="00F74B73" w:rsidRPr="00F74B73" w:rsidRDefault="00F74B73" w:rsidP="00F74B73">
            <w:pPr>
              <w:pStyle w:val="Broodtekst"/>
              <w:rPr>
                <w:iCs/>
              </w:rPr>
            </w:pPr>
          </w:p>
        </w:tc>
        <w:tc>
          <w:tcPr>
            <w:tcW w:w="4800" w:type="dxa"/>
          </w:tcPr>
          <w:p w14:paraId="1C98F9C0" w14:textId="77777777" w:rsidR="00F74B73" w:rsidRPr="00F74B73" w:rsidRDefault="00F74B73" w:rsidP="00F74B73">
            <w:pPr>
              <w:pStyle w:val="Broodtekst"/>
            </w:pPr>
          </w:p>
        </w:tc>
        <w:tc>
          <w:tcPr>
            <w:tcW w:w="1200" w:type="dxa"/>
          </w:tcPr>
          <w:p w14:paraId="33B1FA24" w14:textId="77777777" w:rsidR="00F74B73" w:rsidRPr="00F74B73" w:rsidRDefault="00F74B73" w:rsidP="00F74B73">
            <w:pPr>
              <w:pStyle w:val="Broodtekst"/>
              <w:rPr>
                <w:iCs/>
              </w:rPr>
            </w:pPr>
          </w:p>
        </w:tc>
        <w:tc>
          <w:tcPr>
            <w:tcW w:w="840" w:type="dxa"/>
          </w:tcPr>
          <w:p w14:paraId="4DD6042E" w14:textId="77777777" w:rsidR="00F74B73" w:rsidRPr="00F74B73" w:rsidRDefault="00F74B73" w:rsidP="00F74B73">
            <w:pPr>
              <w:pStyle w:val="Broodtekst"/>
              <w:rPr>
                <w:iCs/>
              </w:rPr>
            </w:pPr>
          </w:p>
        </w:tc>
      </w:tr>
      <w:tr w:rsidR="00F74B73" w:rsidRPr="00F74B73" w14:paraId="6255D8B8" w14:textId="77777777" w:rsidTr="000A4F95">
        <w:tc>
          <w:tcPr>
            <w:tcW w:w="1630" w:type="dxa"/>
          </w:tcPr>
          <w:p w14:paraId="78F802F8" w14:textId="77777777" w:rsidR="00F74B73" w:rsidRPr="00F74B73" w:rsidRDefault="00F74B73" w:rsidP="00F74B73">
            <w:pPr>
              <w:pStyle w:val="Broodtekst"/>
              <w:rPr>
                <w:iCs/>
              </w:rPr>
            </w:pPr>
          </w:p>
        </w:tc>
        <w:tc>
          <w:tcPr>
            <w:tcW w:w="4800" w:type="dxa"/>
          </w:tcPr>
          <w:p w14:paraId="5D96E5B8" w14:textId="77777777" w:rsidR="00F74B73" w:rsidRPr="00F74B73" w:rsidRDefault="00F74B73" w:rsidP="00F74B73">
            <w:pPr>
              <w:pStyle w:val="Broodtekst"/>
            </w:pPr>
          </w:p>
        </w:tc>
        <w:tc>
          <w:tcPr>
            <w:tcW w:w="1200" w:type="dxa"/>
          </w:tcPr>
          <w:p w14:paraId="00F7A6FA" w14:textId="77777777" w:rsidR="00F74B73" w:rsidRPr="00F74B73" w:rsidRDefault="00F74B73" w:rsidP="00F74B73">
            <w:pPr>
              <w:pStyle w:val="Broodtekst"/>
              <w:rPr>
                <w:iCs/>
              </w:rPr>
            </w:pPr>
          </w:p>
        </w:tc>
        <w:tc>
          <w:tcPr>
            <w:tcW w:w="840" w:type="dxa"/>
          </w:tcPr>
          <w:p w14:paraId="37CD8436" w14:textId="77777777" w:rsidR="00F74B73" w:rsidRPr="00F74B73" w:rsidRDefault="00F74B73" w:rsidP="00F74B73">
            <w:pPr>
              <w:pStyle w:val="Broodtekst"/>
              <w:rPr>
                <w:iCs/>
              </w:rPr>
            </w:pPr>
          </w:p>
        </w:tc>
      </w:tr>
    </w:tbl>
    <w:p w14:paraId="1267ECA1" w14:textId="77777777" w:rsidR="00F74B73" w:rsidRPr="00F74B73" w:rsidRDefault="00F74B73" w:rsidP="00F74B73">
      <w:pPr>
        <w:pStyle w:val="Broodtekst"/>
      </w:pPr>
    </w:p>
    <w:p w14:paraId="37ED918A" w14:textId="77777777" w:rsidR="00F74B73" w:rsidRPr="00F74B73" w:rsidRDefault="00F74B73" w:rsidP="00F74B73">
      <w:pPr>
        <w:pStyle w:val="Broodtekst"/>
      </w:pPr>
    </w:p>
    <w:p w14:paraId="01689086" w14:textId="77777777" w:rsidR="00F74B73" w:rsidRPr="00F74B73" w:rsidRDefault="00F74B73" w:rsidP="00F74B73">
      <w:pPr>
        <w:pStyle w:val="Broodtekst"/>
      </w:pPr>
    </w:p>
    <w:p w14:paraId="237D0E44" w14:textId="77777777" w:rsidR="00A675BA" w:rsidRPr="00A675BA" w:rsidRDefault="00DE6435" w:rsidP="00DE6435">
      <w:pPr>
        <w:pStyle w:val="BijlageGenummerdKop"/>
        <w:tabs>
          <w:tab w:val="clear" w:pos="0"/>
          <w:tab w:val="num" w:pos="284"/>
        </w:tabs>
        <w:ind w:left="284" w:hanging="1418"/>
      </w:pPr>
      <w:bookmarkStart w:id="132" w:name="_Toc80707731"/>
      <w:r>
        <w:lastRenderedPageBreak/>
        <w:t>Aanvullende gegeven</w:t>
      </w:r>
      <w:r w:rsidR="00730EA2">
        <w:t>s</w:t>
      </w:r>
      <w:bookmarkEnd w:id="132"/>
    </w:p>
    <w:sectPr w:rsidR="00A675BA" w:rsidRPr="00A675BA" w:rsidSect="002E584E">
      <w:headerReference w:type="even" r:id="rId25"/>
      <w:footerReference w:type="even" r:id="rId26"/>
      <w:footerReference w:type="default" r:id="rId27"/>
      <w:type w:val="evenPage"/>
      <w:pgSz w:w="11905" w:h="16837"/>
      <w:pgMar w:top="1985" w:right="964" w:bottom="1134" w:left="2098" w:header="851"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C22E6" w14:textId="77777777" w:rsidR="00971069" w:rsidRDefault="00971069">
      <w:r>
        <w:separator/>
      </w:r>
    </w:p>
  </w:endnote>
  <w:endnote w:type="continuationSeparator" w:id="0">
    <w:p w14:paraId="47E21474" w14:textId="77777777" w:rsidR="00971069" w:rsidRDefault="00971069">
      <w:r>
        <w:continuationSeparator/>
      </w:r>
    </w:p>
  </w:endnote>
  <w:endnote w:type="continuationNotice" w:id="1">
    <w:p w14:paraId="39073CE8" w14:textId="77777777" w:rsidR="00971069" w:rsidRDefault="009710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C72D4" w14:textId="4F0ED249" w:rsidR="003568A6" w:rsidRPr="00FD64D7" w:rsidRDefault="001578B2" w:rsidP="001578B2">
    <w:pPr>
      <w:pStyle w:val="Voettekst"/>
      <w:rPr>
        <w:b/>
        <w:sz w:val="13"/>
        <w:szCs w:val="13"/>
      </w:rPr>
    </w:pPr>
    <w:r w:rsidRPr="00D21CDF">
      <w:rPr>
        <w:b/>
        <w:noProof/>
      </w:rPr>
      <mc:AlternateContent>
        <mc:Choice Requires="wps">
          <w:drawing>
            <wp:anchor distT="0" distB="0" distL="114300" distR="114300" simplePos="0" relativeHeight="251658246" behindDoc="0" locked="1" layoutInCell="1" allowOverlap="1" wp14:anchorId="63F92E6A" wp14:editId="69768214">
              <wp:simplePos x="0" y="0"/>
              <wp:positionH relativeFrom="page">
                <wp:posOffset>5674360</wp:posOffset>
              </wp:positionH>
              <wp:positionV relativeFrom="page">
                <wp:posOffset>10163810</wp:posOffset>
              </wp:positionV>
              <wp:extent cx="1259840" cy="144145"/>
              <wp:effectExtent l="6985" t="10160" r="9525" b="762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2ABECCB8" w14:textId="77777777" w:rsidR="001578B2" w:rsidRDefault="001578B2" w:rsidP="001578B2">
                          <w:pPr>
                            <w:pStyle w:val="Huisstijl-Paginanummer"/>
                            <w:jc w:val="right"/>
                          </w:pPr>
                          <w:r>
                            <w:t>Pagina </w:t>
                          </w:r>
                          <w:r>
                            <w:fldChar w:fldCharType="begin"/>
                          </w:r>
                          <w:r>
                            <w:instrText xml:space="preserve"> PAGE    \* MERGEFORMAT </w:instrText>
                          </w:r>
                          <w:r>
                            <w:fldChar w:fldCharType="separate"/>
                          </w:r>
                          <w:r w:rsidR="00FC4556">
                            <w:t>1</w:t>
                          </w:r>
                          <w:r>
                            <w:fldChar w:fldCharType="end"/>
                          </w:r>
                          <w:r>
                            <w:t> van </w:t>
                          </w:r>
                          <w:fldSimple w:instr=" NUMPAGES  \* Arabic  \* MERGEFORMAT ">
                            <w:r w:rsidR="00FC4556">
                              <w:t>8</w:t>
                            </w:r>
                          </w:fldSimple>
                        </w:p>
                        <w:p w14:paraId="74C082C3" w14:textId="77777777" w:rsidR="001578B2" w:rsidRDefault="001578B2" w:rsidP="001578B2">
                          <w:pPr>
                            <w:pStyle w:val="Huisstijl-Paginanummer"/>
                          </w:pPr>
                        </w:p>
                        <w:p w14:paraId="18655D77" w14:textId="77777777" w:rsidR="001578B2" w:rsidRDefault="001578B2" w:rsidP="001578B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92E6A" id="_x0000_t202" coordsize="21600,21600" o:spt="202" path="m,l,21600r21600,l21600,xe">
              <v:stroke joinstyle="miter"/>
              <v:path gradientshapeok="t" o:connecttype="rect"/>
            </v:shapetype>
            <v:shape id="Text Box 6" o:spid="_x0000_s1027" type="#_x0000_t202" style="position:absolute;margin-left:446.8pt;margin-top:800.3pt;width:99.2pt;height:11.3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" strokecolor="white" strokeweight="0">
              <v:textbox inset="0,0,0,0">
                <w:txbxContent>
                  <w:p w14:paraId="2ABECCB8" w14:textId="77777777" w:rsidR="001578B2" w:rsidRDefault="001578B2" w:rsidP="001578B2">
                    <w:pPr>
                      <w:pStyle w:val="Huisstijl-Paginanummer"/>
                      <w:jc w:val="right"/>
                    </w:pPr>
                    <w:r>
                      <w:t>Pagina </w:t>
                    </w:r>
                    <w:r>
                      <w:fldChar w:fldCharType="begin"/>
                    </w:r>
                    <w:r>
                      <w:instrText xml:space="preserve"> PAGE    \* MERGEFORMAT </w:instrText>
                    </w:r>
                    <w:r>
                      <w:fldChar w:fldCharType="separate"/>
                    </w:r>
                    <w:r w:rsidR="00FC4556">
                      <w:t>1</w:t>
                    </w:r>
                    <w:r>
                      <w:fldChar w:fldCharType="end"/>
                    </w:r>
                    <w:r>
                      <w:t> van </w:t>
                    </w:r>
                    <w:fldSimple w:instr=" NUMPAGES  \* Arabic  \* MERGEFORMAT ">
                      <w:r w:rsidR="00FC4556">
                        <w:t>8</w:t>
                      </w:r>
                    </w:fldSimple>
                  </w:p>
                  <w:p w14:paraId="74C082C3" w14:textId="77777777" w:rsidR="001578B2" w:rsidRDefault="001578B2" w:rsidP="001578B2">
                    <w:pPr>
                      <w:pStyle w:val="Huisstijl-Paginanummer"/>
                    </w:pPr>
                  </w:p>
                  <w:p w14:paraId="18655D77" w14:textId="77777777" w:rsidR="001578B2" w:rsidRDefault="001578B2" w:rsidP="001578B2"/>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9D14" w14:textId="77777777" w:rsidR="003568A6" w:rsidRDefault="003568A6">
    <w:pPr>
      <w:pStyle w:val="Voettekst"/>
    </w:pPr>
    <w:r>
      <w:rPr>
        <w:noProof/>
      </w:rPr>
      <mc:AlternateContent>
        <mc:Choice Requires="wps">
          <w:drawing>
            <wp:anchor distT="0" distB="0" distL="114300" distR="114300" simplePos="0" relativeHeight="251658240" behindDoc="0" locked="1" layoutInCell="1" allowOverlap="1" wp14:anchorId="0972C694" wp14:editId="1338D850">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7F14443" w14:textId="77777777" w:rsidR="003568A6" w:rsidRDefault="003568A6">
                          <w:pPr>
                            <w:pStyle w:val="Huisstijl-Paginanummer"/>
                          </w:pPr>
                          <w:r>
                            <w:t>Pagina </w:t>
                          </w:r>
                          <w:r>
                            <w:fldChar w:fldCharType="begin"/>
                          </w:r>
                          <w:r>
                            <w:instrText xml:space="preserve"> PAGE    \* MERGEFORMAT </w:instrText>
                          </w:r>
                          <w:r>
                            <w:fldChar w:fldCharType="separate"/>
                          </w:r>
                          <w:r>
                            <w:t>4</w:t>
                          </w:r>
                          <w:r>
                            <w:fldChar w:fldCharType="end"/>
                          </w:r>
                          <w:r>
                            <w:t> van </w:t>
                          </w:r>
                          <w:fldSimple w:instr=" NUMPAGES  \* Arabic  \* MERGEFORMAT ">
                            <w:r>
                              <w:t>23</w:t>
                            </w:r>
                          </w:fldSimple>
                        </w:p>
                        <w:p w14:paraId="1DD46D19" w14:textId="77777777" w:rsidR="003568A6" w:rsidRDefault="003568A6">
                          <w:pPr>
                            <w:pStyle w:val="Huisstijl-Paginanummer"/>
                          </w:pPr>
                        </w:p>
                        <w:p w14:paraId="796A18BE" w14:textId="77777777" w:rsidR="003568A6" w:rsidRDefault="003568A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72C694" id="_x0000_t202" coordsize="21600,21600" o:spt="202" path="m,l,21600r21600,l21600,xe">
              <v:stroke joinstyle="miter"/>
              <v:path gradientshapeok="t" o:connecttype="rect"/>
            </v:shapetype>
            <v:shape id="Text Box 27" o:spid="_x0000_s1030" type="#_x0000_t202" style="position:absolute;margin-left:104.9pt;margin-top:800.3pt;width:99.2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" strokecolor="white" strokeweight="0">
              <v:textbox inset="0,0,0,0">
                <w:txbxContent>
                  <w:p w14:paraId="17F14443" w14:textId="77777777" w:rsidR="003568A6" w:rsidRDefault="003568A6">
                    <w:pPr>
                      <w:pStyle w:val="Huisstijl-Paginanummer"/>
                    </w:pPr>
                    <w:r>
                      <w:t>Pagina </w:t>
                    </w:r>
                    <w:r>
                      <w:fldChar w:fldCharType="begin"/>
                    </w:r>
                    <w:r>
                      <w:instrText xml:space="preserve"> PAGE    \* MERGEFORMAT </w:instrText>
                    </w:r>
                    <w:r>
                      <w:fldChar w:fldCharType="separate"/>
                    </w:r>
                    <w:r>
                      <w:t>4</w:t>
                    </w:r>
                    <w:r>
                      <w:fldChar w:fldCharType="end"/>
                    </w:r>
                    <w:r>
                      <w:t> van </w:t>
                    </w:r>
                    <w:fldSimple w:instr=" NUMPAGES  \* Arabic  \* MERGEFORMAT ">
                      <w:r>
                        <w:t>23</w:t>
                      </w:r>
                    </w:fldSimple>
                  </w:p>
                  <w:p w14:paraId="1DD46D19" w14:textId="77777777" w:rsidR="003568A6" w:rsidRDefault="003568A6">
                    <w:pPr>
                      <w:pStyle w:val="Huisstijl-Paginanummer"/>
                    </w:pPr>
                  </w:p>
                  <w:p w14:paraId="796A18BE" w14:textId="77777777" w:rsidR="003568A6" w:rsidRDefault="003568A6"/>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000F" w14:textId="4880E0A2" w:rsidR="003568A6" w:rsidRPr="00FD64D7" w:rsidRDefault="003568A6">
    <w:pPr>
      <w:pStyle w:val="Voettekst"/>
      <w:rPr>
        <w:b/>
      </w:rPr>
    </w:pPr>
    <w:r w:rsidRPr="00FD64D7">
      <w:rPr>
        <w:b/>
        <w:noProof/>
      </w:rPr>
      <mc:AlternateContent>
        <mc:Choice Requires="wps">
          <w:drawing>
            <wp:anchor distT="0" distB="0" distL="114300" distR="114300" simplePos="0" relativeHeight="251658241" behindDoc="0" locked="1" layoutInCell="1" allowOverlap="1" wp14:anchorId="3B5BFA40" wp14:editId="529C360D">
              <wp:simplePos x="0" y="0"/>
              <wp:positionH relativeFrom="page">
                <wp:posOffset>5674360</wp:posOffset>
              </wp:positionH>
              <wp:positionV relativeFrom="page">
                <wp:posOffset>10163810</wp:posOffset>
              </wp:positionV>
              <wp:extent cx="1259840" cy="144145"/>
              <wp:effectExtent l="6985" t="10160" r="9525" b="762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0A64B63A" w14:textId="77777777" w:rsidR="003568A6" w:rsidRDefault="003568A6">
                          <w:pPr>
                            <w:pStyle w:val="Huisstijl-Paginanummer"/>
                            <w:jc w:val="right"/>
                          </w:pPr>
                          <w:r>
                            <w:t>Pagina </w:t>
                          </w:r>
                          <w:r>
                            <w:fldChar w:fldCharType="begin"/>
                          </w:r>
                          <w:r>
                            <w:instrText xml:space="preserve"> PAGE    \* MERGEFORMAT </w:instrText>
                          </w:r>
                          <w:r>
                            <w:fldChar w:fldCharType="separate"/>
                          </w:r>
                          <w:r w:rsidR="00FC4556">
                            <w:t>8</w:t>
                          </w:r>
                          <w:r>
                            <w:fldChar w:fldCharType="end"/>
                          </w:r>
                          <w:r>
                            <w:t> van </w:t>
                          </w:r>
                          <w:fldSimple w:instr=" NUMPAGES  \* Arabic  \* MERGEFORMAT ">
                            <w:r w:rsidR="00FC4556">
                              <w:t>8</w:t>
                            </w:r>
                          </w:fldSimple>
                        </w:p>
                        <w:p w14:paraId="54AF7369" w14:textId="77777777" w:rsidR="003568A6" w:rsidRDefault="003568A6">
                          <w:pPr>
                            <w:pStyle w:val="Huisstijl-Paginanummer"/>
                          </w:pPr>
                        </w:p>
                        <w:p w14:paraId="69EB60A7" w14:textId="77777777" w:rsidR="003568A6" w:rsidRDefault="003568A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BFA40" id="_x0000_t202" coordsize="21600,21600" o:spt="202" path="m,l,21600r21600,l21600,xe">
              <v:stroke joinstyle="miter"/>
              <v:path gradientshapeok="t" o:connecttype="rect"/>
            </v:shapetype>
            <v:shape id="_x0000_s1031" type="#_x0000_t202" style="position:absolute;margin-left:446.8pt;margin-top:800.3pt;width:99.2pt;height:1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M46Bg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" strokecolor="white" strokeweight="0">
              <v:textbox inset="0,0,0,0">
                <w:txbxContent>
                  <w:p w14:paraId="0A64B63A" w14:textId="77777777" w:rsidR="003568A6" w:rsidRDefault="003568A6">
                    <w:pPr>
                      <w:pStyle w:val="Huisstijl-Paginanummer"/>
                      <w:jc w:val="right"/>
                    </w:pPr>
                    <w:r>
                      <w:t>Pagina </w:t>
                    </w:r>
                    <w:r>
                      <w:fldChar w:fldCharType="begin"/>
                    </w:r>
                    <w:r>
                      <w:instrText xml:space="preserve"> PAGE    \* MERGEFORMAT </w:instrText>
                    </w:r>
                    <w:r>
                      <w:fldChar w:fldCharType="separate"/>
                    </w:r>
                    <w:r w:rsidR="00FC4556">
                      <w:t>8</w:t>
                    </w:r>
                    <w:r>
                      <w:fldChar w:fldCharType="end"/>
                    </w:r>
                    <w:r>
                      <w:t> van </w:t>
                    </w:r>
                    <w:fldSimple w:instr=" NUMPAGES  \* Arabic  \* MERGEFORMAT ">
                      <w:r w:rsidR="00FC4556">
                        <w:t>8</w:t>
                      </w:r>
                    </w:fldSimple>
                  </w:p>
                  <w:p w14:paraId="54AF7369" w14:textId="77777777" w:rsidR="003568A6" w:rsidRDefault="003568A6">
                    <w:pPr>
                      <w:pStyle w:val="Huisstijl-Paginanummer"/>
                    </w:pPr>
                  </w:p>
                  <w:p w14:paraId="69EB60A7" w14:textId="77777777" w:rsidR="003568A6" w:rsidRDefault="003568A6"/>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6799C" w14:textId="77777777" w:rsidR="00971069" w:rsidRDefault="00971069">
      <w:r>
        <w:rPr>
          <w:color w:val="000000"/>
        </w:rPr>
        <w:separator/>
      </w:r>
    </w:p>
  </w:footnote>
  <w:footnote w:type="continuationSeparator" w:id="0">
    <w:p w14:paraId="6A037FFF" w14:textId="77777777" w:rsidR="00971069" w:rsidRDefault="00971069">
      <w:r>
        <w:continuationSeparator/>
      </w:r>
    </w:p>
  </w:footnote>
  <w:footnote w:type="continuationNotice" w:id="1">
    <w:p w14:paraId="25A728CF" w14:textId="77777777" w:rsidR="00971069" w:rsidRDefault="009710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EC22A" w14:textId="77777777" w:rsidR="003568A6" w:rsidRDefault="003568A6">
    <w:pPr>
      <w:pStyle w:val="Koptekst"/>
    </w:pPr>
    <w:r>
      <w:rPr>
        <w:noProof/>
      </w:rPr>
      <mc:AlternateContent>
        <mc:Choice Requires="wps">
          <w:drawing>
            <wp:anchor distT="0" distB="0" distL="114300" distR="114300" simplePos="0" relativeHeight="251658244" behindDoc="0" locked="1" layoutInCell="1" allowOverlap="1" wp14:anchorId="42E75EB4" wp14:editId="4128EB5E">
              <wp:simplePos x="0" y="0"/>
              <wp:positionH relativeFrom="page">
                <wp:posOffset>2047875</wp:posOffset>
              </wp:positionH>
              <wp:positionV relativeFrom="page">
                <wp:posOffset>504825</wp:posOffset>
              </wp:positionV>
              <wp:extent cx="4267200" cy="334645"/>
              <wp:effectExtent l="0" t="0" r="19050" b="27305"/>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334645"/>
                      </a:xfrm>
                      <a:prstGeom prst="rect">
                        <a:avLst/>
                      </a:prstGeom>
                      <a:solidFill>
                        <a:srgbClr val="FFFFFF"/>
                      </a:solidFill>
                      <a:ln w="0">
                        <a:solidFill>
                          <a:srgbClr val="FFFFFF"/>
                        </a:solidFill>
                        <a:miter lim="800000"/>
                        <a:headEnd/>
                        <a:tailEnd/>
                      </a:ln>
                    </wps:spPr>
                    <wps:txbx>
                      <w:txbxContent>
                        <w:p w14:paraId="6B35269B" w14:textId="451C8A7D" w:rsidR="003568A6" w:rsidRDefault="003568A6" w:rsidP="00025FA5">
                          <w:pPr>
                            <w:pStyle w:val="Huisstijl-KoptekstRapportvolgbladen"/>
                          </w:pPr>
                          <w:r>
                            <w:t xml:space="preserve">| Vraagspecificatie Eisen | </w:t>
                          </w:r>
                          <w:r w:rsidR="005349F3">
                            <w:t>Opdracht</w:t>
                          </w:r>
                          <w:r>
                            <w:t>nummer</w:t>
                          </w:r>
                          <w:r w:rsidR="005349F3">
                            <w:t xml:space="preserve">:  </w:t>
                          </w:r>
                          <w:r>
                            <w:t xml:space="preserve">  | </w:t>
                          </w:r>
                          <w:sdt>
                            <w:sdtPr>
                              <w:alias w:val="Report Date"/>
                              <w:tag w:val="Report_Date"/>
                              <w:id w:val="765353404"/>
                              <w:dataBinding w:prefixMappings="xmlns:dg='http://docgen.org/date' " w:xpath="/dg:DocgenData[1]/dg:Report_Date[1]" w:storeItemID="{6B6FD3CF-1B12-4169-B965-405BF7E29526}"/>
                              <w:date w:fullDate="2021-10-12T00:00:00Z">
                                <w:dateFormat w:val="d MMMM YYYY"/>
                                <w:lid w:val="nl-NL"/>
                                <w:storeMappedDataAs w:val="dateTime"/>
                                <w:calendar w:val="gregorian"/>
                              </w:date>
                            </w:sdtPr>
                            <w:sdtEndPr/>
                            <w:sdtContent>
                              <w:r w:rsidR="001E68ED">
                                <w:t>12 oktober 2021</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75EB4" id="_x0000_t202" coordsize="21600,21600" o:spt="202" path="m,l,21600r21600,l21600,xe">
              <v:stroke joinstyle="miter"/>
              <v:path gradientshapeok="t" o:connecttype="rect"/>
            </v:shapetype>
            <v:shape id="Text Box 30" o:spid="_x0000_s1028" type="#_x0000_t202" style="position:absolute;margin-left:161.25pt;margin-top:39.75pt;width:336pt;height:26.3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" strokecolor="white" strokeweight="0">
              <v:textbox inset="0,0,0,0">
                <w:txbxContent>
                  <w:p w14:paraId="6B35269B" w14:textId="451C8A7D" w:rsidR="003568A6" w:rsidRDefault="003568A6" w:rsidP="00025FA5">
                    <w:pPr>
                      <w:pStyle w:val="Huisstijl-KoptekstRapportvolgbladen"/>
                    </w:pPr>
                    <w:r>
                      <w:t xml:space="preserve">| Vraagspecificatie Eisen | </w:t>
                    </w:r>
                    <w:r w:rsidR="005349F3">
                      <w:t>Opdracht</w:t>
                    </w:r>
                    <w:r>
                      <w:t>nummer</w:t>
                    </w:r>
                    <w:r w:rsidR="005349F3">
                      <w:t xml:space="preserve">:  </w:t>
                    </w:r>
                    <w:r>
                      <w:t xml:space="preserve">  | </w:t>
                    </w:r>
                    <w:sdt>
                      <w:sdtPr>
                        <w:alias w:val="Report Date"/>
                        <w:tag w:val="Report_Date"/>
                        <w:id w:val="765353404"/>
                        <w:dataBinding w:prefixMappings="xmlns:dg='http://docgen.org/date' " w:xpath="/dg:DocgenData[1]/dg:Report_Date[1]" w:storeItemID="{6B6FD3CF-1B12-4169-B965-405BF7E29526}"/>
                        <w:date w:fullDate="2021-10-12T00:00:00Z">
                          <w:dateFormat w:val="d MMMM YYYY"/>
                          <w:lid w:val="nl-NL"/>
                          <w:storeMappedDataAs w:val="dateTime"/>
                          <w:calendar w:val="gregorian"/>
                        </w:date>
                      </w:sdtPr>
                      <w:sdtEndPr/>
                      <w:sdtContent>
                        <w:r w:rsidR="001E68ED">
                          <w:t>12 oktober 2021</w:t>
                        </w:r>
                      </w:sdtContent>
                    </w:sdt>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B7E36" w14:textId="77777777" w:rsidR="003568A6" w:rsidRDefault="003568A6">
    <w:pPr>
      <w:pStyle w:val="Koptekst"/>
    </w:pPr>
    <w:r>
      <w:rPr>
        <w:noProof/>
      </w:rPr>
      <mc:AlternateContent>
        <mc:Choice Requires="wps">
          <w:drawing>
            <wp:anchor distT="0" distB="0" distL="114300" distR="114300" simplePos="0" relativeHeight="251658245" behindDoc="0" locked="1" layoutInCell="1" allowOverlap="1" wp14:anchorId="6C52DC24" wp14:editId="41D452A1">
              <wp:simplePos x="0" y="0"/>
              <wp:positionH relativeFrom="page">
                <wp:posOffset>1332230</wp:posOffset>
              </wp:positionH>
              <wp:positionV relativeFrom="page">
                <wp:posOffset>353060</wp:posOffset>
              </wp:positionV>
              <wp:extent cx="3960000" cy="334800"/>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334800"/>
                      </a:xfrm>
                      <a:prstGeom prst="rect">
                        <a:avLst/>
                      </a:prstGeom>
                      <a:solidFill>
                        <a:srgbClr val="FFFFFF"/>
                      </a:solidFill>
                      <a:ln w="0">
                        <a:solidFill>
                          <a:srgbClr val="FFFFFF"/>
                        </a:solidFill>
                        <a:miter lim="800000"/>
                        <a:headEnd/>
                        <a:tailEnd/>
                      </a:ln>
                    </wps:spPr>
                    <wps:txbx>
                      <w:txbxContent>
                        <w:p w14:paraId="0EA1B973" w14:textId="3132C4B1" w:rsidR="003568A6" w:rsidRPr="00042FBF" w:rsidRDefault="000C4E4F" w:rsidP="00042FBF">
                          <w:pPr>
                            <w:pStyle w:val="Huisstijl-KoptekstRapportvolgbladen"/>
                          </w:pPr>
                          <w:fldSimple w:instr=" DOCPROPERTY  Rubricering  \* MERGEFORMAT ">
                            <w:r w:rsidR="009A169B">
                              <w:t>RWS Bedrijfsinformatie</w:t>
                            </w:r>
                          </w:fldSimple>
                          <w:r w:rsidR="003568A6" w:rsidRPr="00042FBF">
                            <w:rPr>
                              <w:rStyle w:val="Huisstijl-Rubriceringvolgbladen"/>
                            </w:rPr>
                            <w:t xml:space="preserve"> | </w:t>
                          </w:r>
                          <w:r w:rsidR="003568A6" w:rsidRPr="00042FBF">
                            <w:rPr>
                              <w:rStyle w:val="Huisstijl-Rubriceringvolgbladen"/>
                            </w:rPr>
                            <w:fldChar w:fldCharType="begin"/>
                          </w:r>
                          <w:r w:rsidR="003568A6" w:rsidRPr="00042FBF">
                            <w:rPr>
                              <w:rStyle w:val="Huisstijl-Rubriceringvolgbladen"/>
                            </w:rPr>
                            <w:instrText xml:space="preserve"> MERGEFIELD  Report_Title  \* MERGEFORMAT </w:instrText>
                          </w:r>
                          <w:r w:rsidR="003568A6" w:rsidRPr="00042FBF">
                            <w:rPr>
                              <w:rStyle w:val="Huisstijl-Rubriceringvolgbladen"/>
                            </w:rPr>
                            <w:fldChar w:fldCharType="separate"/>
                          </w:r>
                          <w:r w:rsidR="009A169B" w:rsidRPr="009A169B">
                            <w:rPr>
                              <w:noProof/>
                            </w:rPr>
                            <w:t>«Report_</w:t>
                          </w:r>
                          <w:r w:rsidR="009A169B">
                            <w:rPr>
                              <w:rStyle w:val="Huisstijl-Rubriceringvolgbladen"/>
                              <w:noProof/>
                            </w:rPr>
                            <w:t>Title»</w:t>
                          </w:r>
                          <w:r w:rsidR="003568A6" w:rsidRPr="00042FBF">
                            <w:rPr>
                              <w:rStyle w:val="Huisstijl-Rubriceringvolgbladen"/>
                            </w:rPr>
                            <w:fldChar w:fldCharType="end"/>
                          </w:r>
                          <w:r w:rsidR="003568A6" w:rsidRPr="00042FBF">
                            <w:rPr>
                              <w:rStyle w:val="Huisstijl-Rubriceringvolgbladen"/>
                            </w:rPr>
                            <w:t xml:space="preserve"> | </w:t>
                          </w:r>
                          <w:r w:rsidR="003568A6" w:rsidRPr="00042FBF">
                            <w:rPr>
                              <w:rStyle w:val="Huisstijl-Rubriceringvolgbladen"/>
                            </w:rPr>
                            <w:fldChar w:fldCharType="begin"/>
                          </w:r>
                          <w:r w:rsidR="003568A6" w:rsidRPr="00042FBF">
                            <w:rPr>
                              <w:rStyle w:val="Huisstijl-Rubriceringvolgbladen"/>
                            </w:rPr>
                            <w:instrText xml:space="preserve"> MERGEFIELD  Report_Date  \* MERGEFORMAT </w:instrText>
                          </w:r>
                          <w:r w:rsidR="003568A6" w:rsidRPr="00042FBF">
                            <w:rPr>
                              <w:rStyle w:val="Huisstijl-Rubriceringvolgbladen"/>
                            </w:rPr>
                            <w:fldChar w:fldCharType="separate"/>
                          </w:r>
                          <w:r w:rsidR="009A169B" w:rsidRPr="009A169B">
                            <w:rPr>
                              <w:noProof/>
                            </w:rPr>
                            <w:t>«Report_Date»</w:t>
                          </w:r>
                          <w:r w:rsidR="003568A6" w:rsidRPr="00042FBF">
                            <w:rPr>
                              <w:rStyle w:val="Huisstijl-Rubriceringvolgblade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2DC24" id="_x0000_t202" coordsize="21600,21600" o:spt="202" path="m,l,21600r21600,l21600,xe">
              <v:stroke joinstyle="miter"/>
              <v:path gradientshapeok="t" o:connecttype="rect"/>
            </v:shapetype>
            <v:shape id="Text Box 4" o:spid="_x0000_s1029" type="#_x0000_t202" style="position:absolute;margin-left:104.9pt;margin-top:27.8pt;width:311.8pt;height:26.3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" strokecolor="white" strokeweight="0">
              <v:textbox inset="0,0,0,0">
                <w:txbxContent>
                  <w:p w14:paraId="0EA1B973" w14:textId="3132C4B1" w:rsidR="003568A6" w:rsidRPr="00042FBF" w:rsidRDefault="000C4E4F" w:rsidP="00042FBF">
                    <w:pPr>
                      <w:pStyle w:val="Huisstijl-KoptekstRapportvolgbladen"/>
                    </w:pPr>
                    <w:fldSimple w:instr=" DOCPROPERTY  Rubricering  \* MERGEFORMAT ">
                      <w:r w:rsidR="009A169B">
                        <w:t>RWS Bedrijfsinformatie</w:t>
                      </w:r>
                    </w:fldSimple>
                    <w:r w:rsidR="003568A6" w:rsidRPr="00042FBF">
                      <w:rPr>
                        <w:rStyle w:val="Huisstijl-Rubriceringvolgbladen"/>
                      </w:rPr>
                      <w:t xml:space="preserve"> | </w:t>
                    </w:r>
                    <w:r w:rsidR="003568A6" w:rsidRPr="00042FBF">
                      <w:rPr>
                        <w:rStyle w:val="Huisstijl-Rubriceringvolgbladen"/>
                      </w:rPr>
                      <w:fldChar w:fldCharType="begin"/>
                    </w:r>
                    <w:r w:rsidR="003568A6" w:rsidRPr="00042FBF">
                      <w:rPr>
                        <w:rStyle w:val="Huisstijl-Rubriceringvolgbladen"/>
                      </w:rPr>
                      <w:instrText xml:space="preserve"> MERGEFIELD  Report_Title  \* MERGEFORMAT </w:instrText>
                    </w:r>
                    <w:r w:rsidR="003568A6" w:rsidRPr="00042FBF">
                      <w:rPr>
                        <w:rStyle w:val="Huisstijl-Rubriceringvolgbladen"/>
                      </w:rPr>
                      <w:fldChar w:fldCharType="separate"/>
                    </w:r>
                    <w:r w:rsidR="009A169B" w:rsidRPr="009A169B">
                      <w:rPr>
                        <w:noProof/>
                      </w:rPr>
                      <w:t>«Report_</w:t>
                    </w:r>
                    <w:r w:rsidR="009A169B">
                      <w:rPr>
                        <w:rStyle w:val="Huisstijl-Rubriceringvolgbladen"/>
                        <w:noProof/>
                      </w:rPr>
                      <w:t>Title»</w:t>
                    </w:r>
                    <w:r w:rsidR="003568A6" w:rsidRPr="00042FBF">
                      <w:rPr>
                        <w:rStyle w:val="Huisstijl-Rubriceringvolgbladen"/>
                      </w:rPr>
                      <w:fldChar w:fldCharType="end"/>
                    </w:r>
                    <w:r w:rsidR="003568A6" w:rsidRPr="00042FBF">
                      <w:rPr>
                        <w:rStyle w:val="Huisstijl-Rubriceringvolgbladen"/>
                      </w:rPr>
                      <w:t xml:space="preserve"> | </w:t>
                    </w:r>
                    <w:r w:rsidR="003568A6" w:rsidRPr="00042FBF">
                      <w:rPr>
                        <w:rStyle w:val="Huisstijl-Rubriceringvolgbladen"/>
                      </w:rPr>
                      <w:fldChar w:fldCharType="begin"/>
                    </w:r>
                    <w:r w:rsidR="003568A6" w:rsidRPr="00042FBF">
                      <w:rPr>
                        <w:rStyle w:val="Huisstijl-Rubriceringvolgbladen"/>
                      </w:rPr>
                      <w:instrText xml:space="preserve"> MERGEFIELD  Report_Date  \* MERGEFORMAT </w:instrText>
                    </w:r>
                    <w:r w:rsidR="003568A6" w:rsidRPr="00042FBF">
                      <w:rPr>
                        <w:rStyle w:val="Huisstijl-Rubriceringvolgbladen"/>
                      </w:rPr>
                      <w:fldChar w:fldCharType="separate"/>
                    </w:r>
                    <w:r w:rsidR="009A169B" w:rsidRPr="009A169B">
                      <w:rPr>
                        <w:noProof/>
                      </w:rPr>
                      <w:t>«Report_Date»</w:t>
                    </w:r>
                    <w:r w:rsidR="003568A6" w:rsidRPr="00042FBF">
                      <w:rPr>
                        <w:rStyle w:val="Huisstijl-Rubriceringvolgbladen"/>
                      </w:rPr>
                      <w:fldChar w:fldCharType="end"/>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30C157B"/>
    <w:multiLevelType w:val="multilevel"/>
    <w:tmpl w:val="072CA690"/>
    <w:styleLink w:val="ArcadisBullet"/>
    <w:lvl w:ilvl="0">
      <w:start w:val="1"/>
      <w:numFmt w:val="bullet"/>
      <w:pStyle w:val="ArcadisListBullet"/>
      <w:lvlText w:val="•"/>
      <w:lvlJc w:val="left"/>
      <w:pPr>
        <w:ind w:left="284" w:hanging="284"/>
      </w:pPr>
      <w:rPr>
        <w:rFonts w:ascii="Arial" w:hAnsi="Arial" w:hint="default"/>
        <w:color w:val="000000" w:themeColor="text1"/>
      </w:rPr>
    </w:lvl>
    <w:lvl w:ilvl="1">
      <w:start w:val="1"/>
      <w:numFmt w:val="bullet"/>
      <w:lvlText w:val="–"/>
      <w:lvlJc w:val="left"/>
      <w:pPr>
        <w:ind w:left="568" w:hanging="284"/>
      </w:pPr>
      <w:rPr>
        <w:rFonts w:ascii="Arial" w:hAnsi="Arial" w:hint="default"/>
        <w:color w:val="000000" w:themeColor="text1"/>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color w:val="000000" w:themeColor="text1"/>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color w:val="000000" w:themeColor="text1"/>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color w:val="000000" w:themeColor="text1"/>
      </w:rPr>
    </w:lvl>
    <w:lvl w:ilvl="8">
      <w:start w:val="1"/>
      <w:numFmt w:val="bullet"/>
      <w:lvlText w:val="•"/>
      <w:lvlJc w:val="left"/>
      <w:pPr>
        <w:ind w:left="2556" w:hanging="284"/>
      </w:pPr>
      <w:rPr>
        <w:rFonts w:ascii="Arial" w:hAnsi="Arial" w:hint="default"/>
      </w:rPr>
    </w:lvl>
  </w:abstractNum>
  <w:abstractNum w:abstractNumId="11" w15:restartNumberingAfterBreak="0">
    <w:nsid w:val="055E11E5"/>
    <w:multiLevelType w:val="hybridMultilevel"/>
    <w:tmpl w:val="CFAC6F52"/>
    <w:lvl w:ilvl="0" w:tplc="F866020E">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09B048F0"/>
    <w:multiLevelType w:val="hybridMultilevel"/>
    <w:tmpl w:val="FB0CC950"/>
    <w:lvl w:ilvl="0" w:tplc="82AEE1B4">
      <w:start w:val="1"/>
      <w:numFmt w:val="decimal"/>
      <w:lvlText w:val="E-00%1"/>
      <w:lvlJc w:val="left"/>
      <w:pPr>
        <w:ind w:left="720" w:hanging="360"/>
      </w:pPr>
      <w:rPr>
        <w:rFonts w:hint="default"/>
        <w:i w:val="0"/>
        <w:i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27371D6"/>
    <w:multiLevelType w:val="hybridMultilevel"/>
    <w:tmpl w:val="CDA0F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0940F7"/>
    <w:multiLevelType w:val="hybridMultilevel"/>
    <w:tmpl w:val="295C04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41B69E7"/>
    <w:multiLevelType w:val="hybridMultilevel"/>
    <w:tmpl w:val="3BC67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0"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99D6233"/>
    <w:multiLevelType w:val="hybridMultilevel"/>
    <w:tmpl w:val="68D29C6A"/>
    <w:lvl w:ilvl="0" w:tplc="E5BCFC8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E5A211F"/>
    <w:multiLevelType w:val="hybridMultilevel"/>
    <w:tmpl w:val="C152F836"/>
    <w:lvl w:ilvl="0" w:tplc="FFFFFFFF">
      <w:start w:val="1"/>
      <w:numFmt w:val="decimal"/>
      <w:lvlText w:val="E-00%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CB3448"/>
    <w:multiLevelType w:val="hybridMultilevel"/>
    <w:tmpl w:val="D0004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8" w15:restartNumberingAfterBreak="0">
    <w:nsid w:val="5E2B4F85"/>
    <w:multiLevelType w:val="hybridMultilevel"/>
    <w:tmpl w:val="41CE0EAE"/>
    <w:lvl w:ilvl="0" w:tplc="A5482AAC">
      <w:start w:val="1"/>
      <w:numFmt w:val="bullet"/>
      <w:lvlText w:val=""/>
      <w:lvlJc w:val="left"/>
      <w:pPr>
        <w:ind w:left="720" w:hanging="360"/>
      </w:pPr>
      <w:rPr>
        <w:rFonts w:ascii="Wingdings" w:hAnsi="Wingdings" w:hint="default"/>
        <w:color w:val="0070C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0" w15:restartNumberingAfterBreak="0">
    <w:nsid w:val="6F1C6608"/>
    <w:multiLevelType w:val="hybridMultilevel"/>
    <w:tmpl w:val="2026D514"/>
    <w:lvl w:ilvl="0" w:tplc="F866020E">
      <w:start w:val="1"/>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2"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3" w15:restartNumberingAfterBreak="0">
    <w:nsid w:val="7DD2225E"/>
    <w:multiLevelType w:val="multilevel"/>
    <w:tmpl w:val="072CA690"/>
    <w:numStyleLink w:val="ArcadisBullet"/>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1"/>
  </w:num>
  <w:num w:numId="13">
    <w:abstractNumId w:val="27"/>
  </w:num>
  <w:num w:numId="14">
    <w:abstractNumId w:val="15"/>
  </w:num>
  <w:num w:numId="15">
    <w:abstractNumId w:val="20"/>
  </w:num>
  <w:num w:numId="16">
    <w:abstractNumId w:val="29"/>
  </w:num>
  <w:num w:numId="17">
    <w:abstractNumId w:val="12"/>
  </w:num>
  <w:num w:numId="18">
    <w:abstractNumId w:val="32"/>
  </w:num>
  <w:num w:numId="19">
    <w:abstractNumId w:val="23"/>
  </w:num>
  <w:num w:numId="20">
    <w:abstractNumId w:val="19"/>
  </w:num>
  <w:num w:numId="21">
    <w:abstractNumId w:val="18"/>
  </w:num>
  <w:num w:numId="22">
    <w:abstractNumId w:val="22"/>
  </w:num>
  <w:num w:numId="23">
    <w:abstractNumId w:val="11"/>
  </w:num>
  <w:num w:numId="24">
    <w:abstractNumId w:val="10"/>
  </w:num>
  <w:num w:numId="25">
    <w:abstractNumId w:val="33"/>
  </w:num>
  <w:num w:numId="26">
    <w:abstractNumId w:val="13"/>
  </w:num>
  <w:num w:numId="27">
    <w:abstractNumId w:val="17"/>
  </w:num>
  <w:num w:numId="28">
    <w:abstractNumId w:val="30"/>
  </w:num>
  <w:num w:numId="29">
    <w:abstractNumId w:val="26"/>
  </w:num>
  <w:num w:numId="30">
    <w:abstractNumId w:val="14"/>
  </w:num>
  <w:num w:numId="31">
    <w:abstractNumId w:val="24"/>
  </w:num>
  <w:num w:numId="32">
    <w:abstractNumId w:val="28"/>
  </w:num>
  <w:num w:numId="33">
    <w:abstractNumId w:val="12"/>
  </w:num>
  <w:num w:numId="34">
    <w:abstractNumId w:val="16"/>
  </w:num>
  <w:num w:numId="35">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1182"/>
    <w:rsid w:val="00001A8A"/>
    <w:rsid w:val="00005288"/>
    <w:rsid w:val="00006110"/>
    <w:rsid w:val="00006F4C"/>
    <w:rsid w:val="0001275B"/>
    <w:rsid w:val="00015A6F"/>
    <w:rsid w:val="00023768"/>
    <w:rsid w:val="00025C6F"/>
    <w:rsid w:val="00025FA5"/>
    <w:rsid w:val="00032D25"/>
    <w:rsid w:val="00041A75"/>
    <w:rsid w:val="00042FBF"/>
    <w:rsid w:val="00044F9F"/>
    <w:rsid w:val="0004631E"/>
    <w:rsid w:val="00054346"/>
    <w:rsid w:val="00062559"/>
    <w:rsid w:val="00064E1D"/>
    <w:rsid w:val="00065755"/>
    <w:rsid w:val="00075388"/>
    <w:rsid w:val="00076DAB"/>
    <w:rsid w:val="00081A52"/>
    <w:rsid w:val="000829C9"/>
    <w:rsid w:val="00086AAB"/>
    <w:rsid w:val="00097832"/>
    <w:rsid w:val="000A014A"/>
    <w:rsid w:val="000A47ED"/>
    <w:rsid w:val="000A4F95"/>
    <w:rsid w:val="000A66D6"/>
    <w:rsid w:val="000A6C59"/>
    <w:rsid w:val="000A7D67"/>
    <w:rsid w:val="000B1503"/>
    <w:rsid w:val="000B2DFE"/>
    <w:rsid w:val="000C06E4"/>
    <w:rsid w:val="000C46A3"/>
    <w:rsid w:val="000C4BBE"/>
    <w:rsid w:val="000C4E4F"/>
    <w:rsid w:val="000D37FD"/>
    <w:rsid w:val="000D4B32"/>
    <w:rsid w:val="000E108E"/>
    <w:rsid w:val="000E3468"/>
    <w:rsid w:val="000E40FD"/>
    <w:rsid w:val="000E45F0"/>
    <w:rsid w:val="000E6B79"/>
    <w:rsid w:val="000F0147"/>
    <w:rsid w:val="000F0A64"/>
    <w:rsid w:val="000F0BC2"/>
    <w:rsid w:val="000F650F"/>
    <w:rsid w:val="000F6BA1"/>
    <w:rsid w:val="00102F34"/>
    <w:rsid w:val="00103545"/>
    <w:rsid w:val="0010583F"/>
    <w:rsid w:val="0010740F"/>
    <w:rsid w:val="00116C40"/>
    <w:rsid w:val="00120E15"/>
    <w:rsid w:val="00121C62"/>
    <w:rsid w:val="00124025"/>
    <w:rsid w:val="00124727"/>
    <w:rsid w:val="00126A43"/>
    <w:rsid w:val="0012773E"/>
    <w:rsid w:val="00132651"/>
    <w:rsid w:val="00140699"/>
    <w:rsid w:val="00141DFA"/>
    <w:rsid w:val="001535C1"/>
    <w:rsid w:val="00153BE7"/>
    <w:rsid w:val="001578B2"/>
    <w:rsid w:val="00162119"/>
    <w:rsid w:val="00166B10"/>
    <w:rsid w:val="001673CB"/>
    <w:rsid w:val="0017656F"/>
    <w:rsid w:val="00177CB0"/>
    <w:rsid w:val="00185E3C"/>
    <w:rsid w:val="00192D7A"/>
    <w:rsid w:val="00194585"/>
    <w:rsid w:val="001952F2"/>
    <w:rsid w:val="00195612"/>
    <w:rsid w:val="00197FB3"/>
    <w:rsid w:val="001A0E72"/>
    <w:rsid w:val="001A4450"/>
    <w:rsid w:val="001A5061"/>
    <w:rsid w:val="001B0B7B"/>
    <w:rsid w:val="001B4788"/>
    <w:rsid w:val="001B50CF"/>
    <w:rsid w:val="001B52C1"/>
    <w:rsid w:val="001B567D"/>
    <w:rsid w:val="001B7333"/>
    <w:rsid w:val="001C16EA"/>
    <w:rsid w:val="001C1A31"/>
    <w:rsid w:val="001C1DF4"/>
    <w:rsid w:val="001C4C6F"/>
    <w:rsid w:val="001C4D2A"/>
    <w:rsid w:val="001C6548"/>
    <w:rsid w:val="001C6B10"/>
    <w:rsid w:val="001D3BF8"/>
    <w:rsid w:val="001D5B4E"/>
    <w:rsid w:val="001D7800"/>
    <w:rsid w:val="001E1E54"/>
    <w:rsid w:val="001E68ED"/>
    <w:rsid w:val="001F3095"/>
    <w:rsid w:val="001F3225"/>
    <w:rsid w:val="001F36C0"/>
    <w:rsid w:val="001F6182"/>
    <w:rsid w:val="001F78AD"/>
    <w:rsid w:val="00200D8F"/>
    <w:rsid w:val="002023E6"/>
    <w:rsid w:val="00202855"/>
    <w:rsid w:val="00203C5B"/>
    <w:rsid w:val="002043DD"/>
    <w:rsid w:val="00205C2D"/>
    <w:rsid w:val="00210560"/>
    <w:rsid w:val="0021356F"/>
    <w:rsid w:val="00216B64"/>
    <w:rsid w:val="002216B3"/>
    <w:rsid w:val="00221C83"/>
    <w:rsid w:val="00225000"/>
    <w:rsid w:val="00230DB8"/>
    <w:rsid w:val="00231AB9"/>
    <w:rsid w:val="00231EFA"/>
    <w:rsid w:val="002330F9"/>
    <w:rsid w:val="0024255C"/>
    <w:rsid w:val="002425E1"/>
    <w:rsid w:val="0025072C"/>
    <w:rsid w:val="00252409"/>
    <w:rsid w:val="00252893"/>
    <w:rsid w:val="00256B3B"/>
    <w:rsid w:val="00257FAB"/>
    <w:rsid w:val="00267846"/>
    <w:rsid w:val="00273B49"/>
    <w:rsid w:val="00275D2E"/>
    <w:rsid w:val="00281182"/>
    <w:rsid w:val="002851DE"/>
    <w:rsid w:val="00292487"/>
    <w:rsid w:val="002945BC"/>
    <w:rsid w:val="002A13A4"/>
    <w:rsid w:val="002A2DB4"/>
    <w:rsid w:val="002A2E44"/>
    <w:rsid w:val="002A4BA7"/>
    <w:rsid w:val="002A5455"/>
    <w:rsid w:val="002B1C86"/>
    <w:rsid w:val="002C1DBD"/>
    <w:rsid w:val="002C41F0"/>
    <w:rsid w:val="002D0898"/>
    <w:rsid w:val="002D0A7F"/>
    <w:rsid w:val="002D1B36"/>
    <w:rsid w:val="002D27BA"/>
    <w:rsid w:val="002D36DF"/>
    <w:rsid w:val="002D6C39"/>
    <w:rsid w:val="002D6CC9"/>
    <w:rsid w:val="002D74BD"/>
    <w:rsid w:val="002E38A7"/>
    <w:rsid w:val="002E584E"/>
    <w:rsid w:val="002E79E8"/>
    <w:rsid w:val="002F0707"/>
    <w:rsid w:val="002F6212"/>
    <w:rsid w:val="00303338"/>
    <w:rsid w:val="003048ED"/>
    <w:rsid w:val="00310138"/>
    <w:rsid w:val="00310E79"/>
    <w:rsid w:val="0031236D"/>
    <w:rsid w:val="0031464C"/>
    <w:rsid w:val="00317695"/>
    <w:rsid w:val="00320498"/>
    <w:rsid w:val="003210C0"/>
    <w:rsid w:val="0032255D"/>
    <w:rsid w:val="00323526"/>
    <w:rsid w:val="00325B91"/>
    <w:rsid w:val="003304F3"/>
    <w:rsid w:val="0033257D"/>
    <w:rsid w:val="0033274C"/>
    <w:rsid w:val="00332842"/>
    <w:rsid w:val="003368CC"/>
    <w:rsid w:val="00345A9C"/>
    <w:rsid w:val="003461A5"/>
    <w:rsid w:val="00346554"/>
    <w:rsid w:val="003467A5"/>
    <w:rsid w:val="0034685B"/>
    <w:rsid w:val="00347D08"/>
    <w:rsid w:val="00351F6E"/>
    <w:rsid w:val="003528EC"/>
    <w:rsid w:val="00353BA9"/>
    <w:rsid w:val="00355B32"/>
    <w:rsid w:val="003568A6"/>
    <w:rsid w:val="00360EDB"/>
    <w:rsid w:val="00362586"/>
    <w:rsid w:val="0036499B"/>
    <w:rsid w:val="00364FBC"/>
    <w:rsid w:val="00366620"/>
    <w:rsid w:val="0037009F"/>
    <w:rsid w:val="00370F6C"/>
    <w:rsid w:val="00371631"/>
    <w:rsid w:val="00374DCF"/>
    <w:rsid w:val="00376226"/>
    <w:rsid w:val="0038055B"/>
    <w:rsid w:val="003808EE"/>
    <w:rsid w:val="003818F6"/>
    <w:rsid w:val="00387AFA"/>
    <w:rsid w:val="00393ED6"/>
    <w:rsid w:val="0039400D"/>
    <w:rsid w:val="00394847"/>
    <w:rsid w:val="0039650E"/>
    <w:rsid w:val="003968D5"/>
    <w:rsid w:val="00396B32"/>
    <w:rsid w:val="00397366"/>
    <w:rsid w:val="003A2262"/>
    <w:rsid w:val="003A263D"/>
    <w:rsid w:val="003A6B67"/>
    <w:rsid w:val="003B0D56"/>
    <w:rsid w:val="003B11F6"/>
    <w:rsid w:val="003B3CAA"/>
    <w:rsid w:val="003C0598"/>
    <w:rsid w:val="003C407D"/>
    <w:rsid w:val="003C5C7D"/>
    <w:rsid w:val="003C7FC9"/>
    <w:rsid w:val="003D3480"/>
    <w:rsid w:val="003D4A99"/>
    <w:rsid w:val="003D58B4"/>
    <w:rsid w:val="003D5E50"/>
    <w:rsid w:val="003D6935"/>
    <w:rsid w:val="003D7246"/>
    <w:rsid w:val="003E1A90"/>
    <w:rsid w:val="003E3E11"/>
    <w:rsid w:val="003E51DB"/>
    <w:rsid w:val="003E6D77"/>
    <w:rsid w:val="003F0055"/>
    <w:rsid w:val="003F1E9D"/>
    <w:rsid w:val="003F2619"/>
    <w:rsid w:val="00400356"/>
    <w:rsid w:val="0040386C"/>
    <w:rsid w:val="00404E19"/>
    <w:rsid w:val="00405F99"/>
    <w:rsid w:val="00406414"/>
    <w:rsid w:val="004074D7"/>
    <w:rsid w:val="00407537"/>
    <w:rsid w:val="00414A9C"/>
    <w:rsid w:val="004202CF"/>
    <w:rsid w:val="0042322D"/>
    <w:rsid w:val="004251B6"/>
    <w:rsid w:val="004305D3"/>
    <w:rsid w:val="00430D42"/>
    <w:rsid w:val="00434D6A"/>
    <w:rsid w:val="00436117"/>
    <w:rsid w:val="00436A5F"/>
    <w:rsid w:val="004376E4"/>
    <w:rsid w:val="00443ABF"/>
    <w:rsid w:val="00443C39"/>
    <w:rsid w:val="00443D17"/>
    <w:rsid w:val="004444D3"/>
    <w:rsid w:val="0044477F"/>
    <w:rsid w:val="00446CF0"/>
    <w:rsid w:val="00447D9A"/>
    <w:rsid w:val="004517FC"/>
    <w:rsid w:val="00453E01"/>
    <w:rsid w:val="00457878"/>
    <w:rsid w:val="00463331"/>
    <w:rsid w:val="00467DE9"/>
    <w:rsid w:val="004704DC"/>
    <w:rsid w:val="00471213"/>
    <w:rsid w:val="00473493"/>
    <w:rsid w:val="0047578E"/>
    <w:rsid w:val="0047596C"/>
    <w:rsid w:val="00481824"/>
    <w:rsid w:val="004822B4"/>
    <w:rsid w:val="00484FE2"/>
    <w:rsid w:val="00485AB0"/>
    <w:rsid w:val="0049165F"/>
    <w:rsid w:val="00493D07"/>
    <w:rsid w:val="00497554"/>
    <w:rsid w:val="004A045C"/>
    <w:rsid w:val="004A2930"/>
    <w:rsid w:val="004A5F99"/>
    <w:rsid w:val="004B0272"/>
    <w:rsid w:val="004B4149"/>
    <w:rsid w:val="004B5F8C"/>
    <w:rsid w:val="004C1D88"/>
    <w:rsid w:val="004C2E94"/>
    <w:rsid w:val="004C4E40"/>
    <w:rsid w:val="004C64CE"/>
    <w:rsid w:val="004C6E43"/>
    <w:rsid w:val="004D1B38"/>
    <w:rsid w:val="004D4EA3"/>
    <w:rsid w:val="004D5436"/>
    <w:rsid w:val="004D5DDC"/>
    <w:rsid w:val="004D77C9"/>
    <w:rsid w:val="004D7845"/>
    <w:rsid w:val="004E107F"/>
    <w:rsid w:val="004E3AC8"/>
    <w:rsid w:val="004E4975"/>
    <w:rsid w:val="004E5066"/>
    <w:rsid w:val="004E6477"/>
    <w:rsid w:val="004F0CFD"/>
    <w:rsid w:val="004F136D"/>
    <w:rsid w:val="004F265C"/>
    <w:rsid w:val="004F2E41"/>
    <w:rsid w:val="004F35C6"/>
    <w:rsid w:val="004F6BFF"/>
    <w:rsid w:val="004F7B10"/>
    <w:rsid w:val="005030FE"/>
    <w:rsid w:val="00506E49"/>
    <w:rsid w:val="00510EE3"/>
    <w:rsid w:val="00511467"/>
    <w:rsid w:val="00511543"/>
    <w:rsid w:val="00516CF7"/>
    <w:rsid w:val="00522148"/>
    <w:rsid w:val="00524391"/>
    <w:rsid w:val="005266B2"/>
    <w:rsid w:val="00526D1A"/>
    <w:rsid w:val="00531AC1"/>
    <w:rsid w:val="00533EC3"/>
    <w:rsid w:val="005349F3"/>
    <w:rsid w:val="00540FAA"/>
    <w:rsid w:val="00541542"/>
    <w:rsid w:val="00542D27"/>
    <w:rsid w:val="005433A3"/>
    <w:rsid w:val="00544776"/>
    <w:rsid w:val="00546A28"/>
    <w:rsid w:val="005501F0"/>
    <w:rsid w:val="005521E6"/>
    <w:rsid w:val="00555C56"/>
    <w:rsid w:val="005578C5"/>
    <w:rsid w:val="00562240"/>
    <w:rsid w:val="00562312"/>
    <w:rsid w:val="00563FAC"/>
    <w:rsid w:val="00567358"/>
    <w:rsid w:val="00571BED"/>
    <w:rsid w:val="005A1787"/>
    <w:rsid w:val="005A242F"/>
    <w:rsid w:val="005A583A"/>
    <w:rsid w:val="005A64B1"/>
    <w:rsid w:val="005A6A1B"/>
    <w:rsid w:val="005A7429"/>
    <w:rsid w:val="005A7910"/>
    <w:rsid w:val="005B0C8B"/>
    <w:rsid w:val="005B4493"/>
    <w:rsid w:val="005B577B"/>
    <w:rsid w:val="005B7415"/>
    <w:rsid w:val="005C71CA"/>
    <w:rsid w:val="005D03ED"/>
    <w:rsid w:val="005D69D3"/>
    <w:rsid w:val="005E1FCF"/>
    <w:rsid w:val="005E4A18"/>
    <w:rsid w:val="005E4BAF"/>
    <w:rsid w:val="005E5F68"/>
    <w:rsid w:val="005E615C"/>
    <w:rsid w:val="005F1683"/>
    <w:rsid w:val="005F1848"/>
    <w:rsid w:val="005F252C"/>
    <w:rsid w:val="005F524F"/>
    <w:rsid w:val="005F55D4"/>
    <w:rsid w:val="005F6C2C"/>
    <w:rsid w:val="006000EF"/>
    <w:rsid w:val="00600CA2"/>
    <w:rsid w:val="0060107E"/>
    <w:rsid w:val="00610D59"/>
    <w:rsid w:val="0061241B"/>
    <w:rsid w:val="00613A1A"/>
    <w:rsid w:val="00621453"/>
    <w:rsid w:val="00623E51"/>
    <w:rsid w:val="00627636"/>
    <w:rsid w:val="00630E9B"/>
    <w:rsid w:val="006338DF"/>
    <w:rsid w:val="006363B9"/>
    <w:rsid w:val="00641149"/>
    <w:rsid w:val="006436E7"/>
    <w:rsid w:val="006454C7"/>
    <w:rsid w:val="0064563C"/>
    <w:rsid w:val="00653277"/>
    <w:rsid w:val="00653CCA"/>
    <w:rsid w:val="00654D85"/>
    <w:rsid w:val="00656169"/>
    <w:rsid w:val="00656618"/>
    <w:rsid w:val="00657BDF"/>
    <w:rsid w:val="006601BB"/>
    <w:rsid w:val="006607A4"/>
    <w:rsid w:val="00660952"/>
    <w:rsid w:val="00660FEE"/>
    <w:rsid w:val="0066197D"/>
    <w:rsid w:val="006620E5"/>
    <w:rsid w:val="006622E5"/>
    <w:rsid w:val="006644BF"/>
    <w:rsid w:val="0066471D"/>
    <w:rsid w:val="00672BE4"/>
    <w:rsid w:val="00677177"/>
    <w:rsid w:val="00681687"/>
    <w:rsid w:val="006817D4"/>
    <w:rsid w:val="0068354A"/>
    <w:rsid w:val="00684DDF"/>
    <w:rsid w:val="006870CD"/>
    <w:rsid w:val="006877A3"/>
    <w:rsid w:val="0069274E"/>
    <w:rsid w:val="00697468"/>
    <w:rsid w:val="00697C22"/>
    <w:rsid w:val="006A62C0"/>
    <w:rsid w:val="006B100B"/>
    <w:rsid w:val="006B452E"/>
    <w:rsid w:val="006C091D"/>
    <w:rsid w:val="006C2A6B"/>
    <w:rsid w:val="006C6DE5"/>
    <w:rsid w:val="006D13D9"/>
    <w:rsid w:val="006D69CB"/>
    <w:rsid w:val="006E4231"/>
    <w:rsid w:val="006E54A1"/>
    <w:rsid w:val="006F5EDD"/>
    <w:rsid w:val="006F663E"/>
    <w:rsid w:val="00701766"/>
    <w:rsid w:val="007045A6"/>
    <w:rsid w:val="007073FC"/>
    <w:rsid w:val="00710180"/>
    <w:rsid w:val="0071069C"/>
    <w:rsid w:val="007142FF"/>
    <w:rsid w:val="00717802"/>
    <w:rsid w:val="00717DD4"/>
    <w:rsid w:val="007230A2"/>
    <w:rsid w:val="00726DA5"/>
    <w:rsid w:val="007279FE"/>
    <w:rsid w:val="00730C24"/>
    <w:rsid w:val="00730EA2"/>
    <w:rsid w:val="0073356E"/>
    <w:rsid w:val="0073619B"/>
    <w:rsid w:val="00736B18"/>
    <w:rsid w:val="007371D5"/>
    <w:rsid w:val="0074134B"/>
    <w:rsid w:val="007416CD"/>
    <w:rsid w:val="00742D7C"/>
    <w:rsid w:val="007441DC"/>
    <w:rsid w:val="00750211"/>
    <w:rsid w:val="00752DC1"/>
    <w:rsid w:val="007549C3"/>
    <w:rsid w:val="00761C95"/>
    <w:rsid w:val="00762247"/>
    <w:rsid w:val="00762FBD"/>
    <w:rsid w:val="00766AE4"/>
    <w:rsid w:val="0077170F"/>
    <w:rsid w:val="0078220D"/>
    <w:rsid w:val="0078282E"/>
    <w:rsid w:val="00784B56"/>
    <w:rsid w:val="00792112"/>
    <w:rsid w:val="007A1A50"/>
    <w:rsid w:val="007A29A9"/>
    <w:rsid w:val="007A32AF"/>
    <w:rsid w:val="007B0C36"/>
    <w:rsid w:val="007B34F9"/>
    <w:rsid w:val="007B6DA3"/>
    <w:rsid w:val="007C09F7"/>
    <w:rsid w:val="007C1B3B"/>
    <w:rsid w:val="007C26B1"/>
    <w:rsid w:val="007C4C27"/>
    <w:rsid w:val="007D216E"/>
    <w:rsid w:val="007D33E4"/>
    <w:rsid w:val="007D3A0B"/>
    <w:rsid w:val="007D3BF1"/>
    <w:rsid w:val="007D4312"/>
    <w:rsid w:val="007E010E"/>
    <w:rsid w:val="007E256B"/>
    <w:rsid w:val="007E5D25"/>
    <w:rsid w:val="007F0EB1"/>
    <w:rsid w:val="007F4947"/>
    <w:rsid w:val="007F4E67"/>
    <w:rsid w:val="007F71FF"/>
    <w:rsid w:val="008043FA"/>
    <w:rsid w:val="00810F8F"/>
    <w:rsid w:val="00811B3D"/>
    <w:rsid w:val="00814F1F"/>
    <w:rsid w:val="00815138"/>
    <w:rsid w:val="00815FE8"/>
    <w:rsid w:val="008203DC"/>
    <w:rsid w:val="00821654"/>
    <w:rsid w:val="00827258"/>
    <w:rsid w:val="00827BA0"/>
    <w:rsid w:val="00833624"/>
    <w:rsid w:val="00834880"/>
    <w:rsid w:val="00834B93"/>
    <w:rsid w:val="0083704E"/>
    <w:rsid w:val="008401D6"/>
    <w:rsid w:val="0084186C"/>
    <w:rsid w:val="00844471"/>
    <w:rsid w:val="00846342"/>
    <w:rsid w:val="00846A32"/>
    <w:rsid w:val="008518F2"/>
    <w:rsid w:val="00852479"/>
    <w:rsid w:val="00852D76"/>
    <w:rsid w:val="00854E69"/>
    <w:rsid w:val="008553D4"/>
    <w:rsid w:val="00860EC0"/>
    <w:rsid w:val="008633B5"/>
    <w:rsid w:val="00863649"/>
    <w:rsid w:val="008709DB"/>
    <w:rsid w:val="008710D0"/>
    <w:rsid w:val="00874FEC"/>
    <w:rsid w:val="008818A0"/>
    <w:rsid w:val="00883F3C"/>
    <w:rsid w:val="0088449F"/>
    <w:rsid w:val="00890653"/>
    <w:rsid w:val="0089705C"/>
    <w:rsid w:val="0089726D"/>
    <w:rsid w:val="008A1466"/>
    <w:rsid w:val="008A4DBD"/>
    <w:rsid w:val="008A512C"/>
    <w:rsid w:val="008B15CE"/>
    <w:rsid w:val="008B1A54"/>
    <w:rsid w:val="008B76E2"/>
    <w:rsid w:val="008D3FAA"/>
    <w:rsid w:val="008D51A7"/>
    <w:rsid w:val="008D5AF6"/>
    <w:rsid w:val="008F2F3E"/>
    <w:rsid w:val="008F4BA0"/>
    <w:rsid w:val="008F6931"/>
    <w:rsid w:val="00901BB0"/>
    <w:rsid w:val="00902B4B"/>
    <w:rsid w:val="00906482"/>
    <w:rsid w:val="009067CC"/>
    <w:rsid w:val="00911D2B"/>
    <w:rsid w:val="00917290"/>
    <w:rsid w:val="00924C97"/>
    <w:rsid w:val="00924CB4"/>
    <w:rsid w:val="00924F5C"/>
    <w:rsid w:val="0092626F"/>
    <w:rsid w:val="00927DEE"/>
    <w:rsid w:val="009342A0"/>
    <w:rsid w:val="009411FF"/>
    <w:rsid w:val="00943BFA"/>
    <w:rsid w:val="0095054E"/>
    <w:rsid w:val="00960AE6"/>
    <w:rsid w:val="009641BD"/>
    <w:rsid w:val="0096653F"/>
    <w:rsid w:val="00971069"/>
    <w:rsid w:val="009751D5"/>
    <w:rsid w:val="00980009"/>
    <w:rsid w:val="0099009C"/>
    <w:rsid w:val="009921AB"/>
    <w:rsid w:val="00994565"/>
    <w:rsid w:val="0099524E"/>
    <w:rsid w:val="0099657B"/>
    <w:rsid w:val="009A0652"/>
    <w:rsid w:val="009A169B"/>
    <w:rsid w:val="009A274C"/>
    <w:rsid w:val="009A6775"/>
    <w:rsid w:val="009B07D3"/>
    <w:rsid w:val="009B29AB"/>
    <w:rsid w:val="009B3B95"/>
    <w:rsid w:val="009B58A1"/>
    <w:rsid w:val="009C0FAA"/>
    <w:rsid w:val="009C1454"/>
    <w:rsid w:val="009C2E00"/>
    <w:rsid w:val="009C3572"/>
    <w:rsid w:val="009D1DBD"/>
    <w:rsid w:val="009D2452"/>
    <w:rsid w:val="009D5366"/>
    <w:rsid w:val="009D5788"/>
    <w:rsid w:val="009E0482"/>
    <w:rsid w:val="009E23A3"/>
    <w:rsid w:val="009E2DE5"/>
    <w:rsid w:val="009E4FD7"/>
    <w:rsid w:val="009E53B6"/>
    <w:rsid w:val="009E7FC4"/>
    <w:rsid w:val="009F6C50"/>
    <w:rsid w:val="009F72DF"/>
    <w:rsid w:val="009F7468"/>
    <w:rsid w:val="00A052EC"/>
    <w:rsid w:val="00A10263"/>
    <w:rsid w:val="00A13905"/>
    <w:rsid w:val="00A1426A"/>
    <w:rsid w:val="00A17982"/>
    <w:rsid w:val="00A22627"/>
    <w:rsid w:val="00A247DA"/>
    <w:rsid w:val="00A26719"/>
    <w:rsid w:val="00A27321"/>
    <w:rsid w:val="00A27E1B"/>
    <w:rsid w:val="00A3178E"/>
    <w:rsid w:val="00A40EA5"/>
    <w:rsid w:val="00A46EDE"/>
    <w:rsid w:val="00A47A72"/>
    <w:rsid w:val="00A50824"/>
    <w:rsid w:val="00A539D5"/>
    <w:rsid w:val="00A53EEF"/>
    <w:rsid w:val="00A5428F"/>
    <w:rsid w:val="00A556CD"/>
    <w:rsid w:val="00A562F8"/>
    <w:rsid w:val="00A569B0"/>
    <w:rsid w:val="00A56EEF"/>
    <w:rsid w:val="00A62469"/>
    <w:rsid w:val="00A64B6D"/>
    <w:rsid w:val="00A64E45"/>
    <w:rsid w:val="00A66039"/>
    <w:rsid w:val="00A675BA"/>
    <w:rsid w:val="00A70D32"/>
    <w:rsid w:val="00A75B64"/>
    <w:rsid w:val="00A86F4D"/>
    <w:rsid w:val="00A87545"/>
    <w:rsid w:val="00A91324"/>
    <w:rsid w:val="00A9375F"/>
    <w:rsid w:val="00A960B4"/>
    <w:rsid w:val="00AA03AE"/>
    <w:rsid w:val="00AA0661"/>
    <w:rsid w:val="00AA60C8"/>
    <w:rsid w:val="00AA72B6"/>
    <w:rsid w:val="00AA7F55"/>
    <w:rsid w:val="00AB0055"/>
    <w:rsid w:val="00AB116B"/>
    <w:rsid w:val="00AB2934"/>
    <w:rsid w:val="00AC2FF9"/>
    <w:rsid w:val="00AC335F"/>
    <w:rsid w:val="00AC5200"/>
    <w:rsid w:val="00AC5253"/>
    <w:rsid w:val="00AC7BF0"/>
    <w:rsid w:val="00AD1437"/>
    <w:rsid w:val="00AD1717"/>
    <w:rsid w:val="00AD54AC"/>
    <w:rsid w:val="00AD5B20"/>
    <w:rsid w:val="00AD7824"/>
    <w:rsid w:val="00AE18A1"/>
    <w:rsid w:val="00AE1BDD"/>
    <w:rsid w:val="00AE1CAC"/>
    <w:rsid w:val="00AE3C47"/>
    <w:rsid w:val="00AE6E94"/>
    <w:rsid w:val="00B028D7"/>
    <w:rsid w:val="00B0769E"/>
    <w:rsid w:val="00B113E2"/>
    <w:rsid w:val="00B13C04"/>
    <w:rsid w:val="00B147D0"/>
    <w:rsid w:val="00B17BD2"/>
    <w:rsid w:val="00B2153D"/>
    <w:rsid w:val="00B230A4"/>
    <w:rsid w:val="00B261B6"/>
    <w:rsid w:val="00B27010"/>
    <w:rsid w:val="00B30D4A"/>
    <w:rsid w:val="00B36009"/>
    <w:rsid w:val="00B36767"/>
    <w:rsid w:val="00B37469"/>
    <w:rsid w:val="00B376CA"/>
    <w:rsid w:val="00B4278F"/>
    <w:rsid w:val="00B43E8C"/>
    <w:rsid w:val="00B441A9"/>
    <w:rsid w:val="00B465A4"/>
    <w:rsid w:val="00B47D74"/>
    <w:rsid w:val="00B505D1"/>
    <w:rsid w:val="00B520DA"/>
    <w:rsid w:val="00B53C76"/>
    <w:rsid w:val="00B53D8C"/>
    <w:rsid w:val="00B572F4"/>
    <w:rsid w:val="00B57E43"/>
    <w:rsid w:val="00B62AC2"/>
    <w:rsid w:val="00B65D89"/>
    <w:rsid w:val="00B669DF"/>
    <w:rsid w:val="00B66EB6"/>
    <w:rsid w:val="00B70A0C"/>
    <w:rsid w:val="00B71925"/>
    <w:rsid w:val="00B7266F"/>
    <w:rsid w:val="00B73FEC"/>
    <w:rsid w:val="00B81212"/>
    <w:rsid w:val="00B82E1D"/>
    <w:rsid w:val="00B84A11"/>
    <w:rsid w:val="00BA0E24"/>
    <w:rsid w:val="00BA2F67"/>
    <w:rsid w:val="00BA3FCB"/>
    <w:rsid w:val="00BB2DDE"/>
    <w:rsid w:val="00BB44F2"/>
    <w:rsid w:val="00BB48B3"/>
    <w:rsid w:val="00BB4CBD"/>
    <w:rsid w:val="00BB641D"/>
    <w:rsid w:val="00BB6737"/>
    <w:rsid w:val="00BB7650"/>
    <w:rsid w:val="00BC0237"/>
    <w:rsid w:val="00BC473C"/>
    <w:rsid w:val="00BD108F"/>
    <w:rsid w:val="00BD3CCC"/>
    <w:rsid w:val="00BE13AE"/>
    <w:rsid w:val="00BE1927"/>
    <w:rsid w:val="00BE53CB"/>
    <w:rsid w:val="00BE5ACF"/>
    <w:rsid w:val="00BE6B95"/>
    <w:rsid w:val="00BF0DAF"/>
    <w:rsid w:val="00BF38A2"/>
    <w:rsid w:val="00BF5D27"/>
    <w:rsid w:val="00C062CA"/>
    <w:rsid w:val="00C122DE"/>
    <w:rsid w:val="00C20B28"/>
    <w:rsid w:val="00C213D7"/>
    <w:rsid w:val="00C21DE7"/>
    <w:rsid w:val="00C2224D"/>
    <w:rsid w:val="00C236FE"/>
    <w:rsid w:val="00C25F8C"/>
    <w:rsid w:val="00C347B0"/>
    <w:rsid w:val="00C357C9"/>
    <w:rsid w:val="00C4154F"/>
    <w:rsid w:val="00C475D8"/>
    <w:rsid w:val="00C578D7"/>
    <w:rsid w:val="00C61EA2"/>
    <w:rsid w:val="00C62BDD"/>
    <w:rsid w:val="00C633FC"/>
    <w:rsid w:val="00C63C44"/>
    <w:rsid w:val="00C63F28"/>
    <w:rsid w:val="00C6497D"/>
    <w:rsid w:val="00C706A7"/>
    <w:rsid w:val="00C71C76"/>
    <w:rsid w:val="00C72F20"/>
    <w:rsid w:val="00C77988"/>
    <w:rsid w:val="00C77C18"/>
    <w:rsid w:val="00C85137"/>
    <w:rsid w:val="00C85586"/>
    <w:rsid w:val="00C9462F"/>
    <w:rsid w:val="00C96A29"/>
    <w:rsid w:val="00CA60AD"/>
    <w:rsid w:val="00CA7708"/>
    <w:rsid w:val="00CB19AB"/>
    <w:rsid w:val="00CB1F90"/>
    <w:rsid w:val="00CB3032"/>
    <w:rsid w:val="00CB3D6C"/>
    <w:rsid w:val="00CB4066"/>
    <w:rsid w:val="00CB5D03"/>
    <w:rsid w:val="00CB5F02"/>
    <w:rsid w:val="00CB7AD5"/>
    <w:rsid w:val="00CC3D06"/>
    <w:rsid w:val="00CC63CC"/>
    <w:rsid w:val="00CC64F5"/>
    <w:rsid w:val="00CC7387"/>
    <w:rsid w:val="00CE219F"/>
    <w:rsid w:val="00CE509C"/>
    <w:rsid w:val="00CE776E"/>
    <w:rsid w:val="00CF33C0"/>
    <w:rsid w:val="00CF4AFC"/>
    <w:rsid w:val="00D00A0F"/>
    <w:rsid w:val="00D03929"/>
    <w:rsid w:val="00D053D6"/>
    <w:rsid w:val="00D05EB1"/>
    <w:rsid w:val="00D13457"/>
    <w:rsid w:val="00D15F7A"/>
    <w:rsid w:val="00D16FF0"/>
    <w:rsid w:val="00D22448"/>
    <w:rsid w:val="00D25AE4"/>
    <w:rsid w:val="00D2774A"/>
    <w:rsid w:val="00D310F3"/>
    <w:rsid w:val="00D40758"/>
    <w:rsid w:val="00D52EA5"/>
    <w:rsid w:val="00D53ABD"/>
    <w:rsid w:val="00D5722A"/>
    <w:rsid w:val="00D60067"/>
    <w:rsid w:val="00D60128"/>
    <w:rsid w:val="00D62CBB"/>
    <w:rsid w:val="00D71E12"/>
    <w:rsid w:val="00D724EA"/>
    <w:rsid w:val="00D74DA5"/>
    <w:rsid w:val="00D81616"/>
    <w:rsid w:val="00D83364"/>
    <w:rsid w:val="00D85CFC"/>
    <w:rsid w:val="00D92751"/>
    <w:rsid w:val="00D93FDB"/>
    <w:rsid w:val="00D976DB"/>
    <w:rsid w:val="00DA5A61"/>
    <w:rsid w:val="00DA68DA"/>
    <w:rsid w:val="00DB1E4F"/>
    <w:rsid w:val="00DB2CEC"/>
    <w:rsid w:val="00DC0897"/>
    <w:rsid w:val="00DC1517"/>
    <w:rsid w:val="00DC3A18"/>
    <w:rsid w:val="00DC5A30"/>
    <w:rsid w:val="00DC7C7B"/>
    <w:rsid w:val="00DD0396"/>
    <w:rsid w:val="00DD1183"/>
    <w:rsid w:val="00DD21DA"/>
    <w:rsid w:val="00DD298B"/>
    <w:rsid w:val="00DD3C5E"/>
    <w:rsid w:val="00DD7B26"/>
    <w:rsid w:val="00DE1F87"/>
    <w:rsid w:val="00DE2340"/>
    <w:rsid w:val="00DE2809"/>
    <w:rsid w:val="00DE4EE2"/>
    <w:rsid w:val="00DE6435"/>
    <w:rsid w:val="00DF0A13"/>
    <w:rsid w:val="00DF1309"/>
    <w:rsid w:val="00DF29FD"/>
    <w:rsid w:val="00DF2E10"/>
    <w:rsid w:val="00DF4019"/>
    <w:rsid w:val="00DF4BBF"/>
    <w:rsid w:val="00E023A5"/>
    <w:rsid w:val="00E04DF3"/>
    <w:rsid w:val="00E10223"/>
    <w:rsid w:val="00E1462E"/>
    <w:rsid w:val="00E205E9"/>
    <w:rsid w:val="00E216BF"/>
    <w:rsid w:val="00E22BFD"/>
    <w:rsid w:val="00E27658"/>
    <w:rsid w:val="00E27699"/>
    <w:rsid w:val="00E31F14"/>
    <w:rsid w:val="00E34DA5"/>
    <w:rsid w:val="00E376ED"/>
    <w:rsid w:val="00E45F05"/>
    <w:rsid w:val="00E50337"/>
    <w:rsid w:val="00E50DD7"/>
    <w:rsid w:val="00E52604"/>
    <w:rsid w:val="00E52D0A"/>
    <w:rsid w:val="00E53A9E"/>
    <w:rsid w:val="00E559A9"/>
    <w:rsid w:val="00E55BB0"/>
    <w:rsid w:val="00E5794C"/>
    <w:rsid w:val="00E6271E"/>
    <w:rsid w:val="00E627DC"/>
    <w:rsid w:val="00E62F5C"/>
    <w:rsid w:val="00E64707"/>
    <w:rsid w:val="00E6733D"/>
    <w:rsid w:val="00E70B67"/>
    <w:rsid w:val="00E71579"/>
    <w:rsid w:val="00E73BB5"/>
    <w:rsid w:val="00E75DFD"/>
    <w:rsid w:val="00E814C1"/>
    <w:rsid w:val="00E82CCA"/>
    <w:rsid w:val="00E832A8"/>
    <w:rsid w:val="00E83504"/>
    <w:rsid w:val="00E85C14"/>
    <w:rsid w:val="00E91BF6"/>
    <w:rsid w:val="00E92659"/>
    <w:rsid w:val="00E93171"/>
    <w:rsid w:val="00E94E5C"/>
    <w:rsid w:val="00E96171"/>
    <w:rsid w:val="00EA36BB"/>
    <w:rsid w:val="00EA41BB"/>
    <w:rsid w:val="00EB04D9"/>
    <w:rsid w:val="00EB2630"/>
    <w:rsid w:val="00EB7A96"/>
    <w:rsid w:val="00EC076A"/>
    <w:rsid w:val="00EC07E3"/>
    <w:rsid w:val="00EC32D8"/>
    <w:rsid w:val="00EC43F1"/>
    <w:rsid w:val="00EC68CE"/>
    <w:rsid w:val="00ED008C"/>
    <w:rsid w:val="00ED191E"/>
    <w:rsid w:val="00ED4470"/>
    <w:rsid w:val="00ED6CFC"/>
    <w:rsid w:val="00ED7F96"/>
    <w:rsid w:val="00EE2E5B"/>
    <w:rsid w:val="00EE46BF"/>
    <w:rsid w:val="00EE514D"/>
    <w:rsid w:val="00EF0D1B"/>
    <w:rsid w:val="00EF22E8"/>
    <w:rsid w:val="00EF306A"/>
    <w:rsid w:val="00EF53AE"/>
    <w:rsid w:val="00F034A6"/>
    <w:rsid w:val="00F05181"/>
    <w:rsid w:val="00F07FA3"/>
    <w:rsid w:val="00F1210C"/>
    <w:rsid w:val="00F128AE"/>
    <w:rsid w:val="00F13433"/>
    <w:rsid w:val="00F15B72"/>
    <w:rsid w:val="00F16A64"/>
    <w:rsid w:val="00F17465"/>
    <w:rsid w:val="00F17F76"/>
    <w:rsid w:val="00F22043"/>
    <w:rsid w:val="00F25123"/>
    <w:rsid w:val="00F25EA0"/>
    <w:rsid w:val="00F310D3"/>
    <w:rsid w:val="00F32379"/>
    <w:rsid w:val="00F35165"/>
    <w:rsid w:val="00F403BB"/>
    <w:rsid w:val="00F41B32"/>
    <w:rsid w:val="00F42FED"/>
    <w:rsid w:val="00F4504E"/>
    <w:rsid w:val="00F45472"/>
    <w:rsid w:val="00F4575A"/>
    <w:rsid w:val="00F46FEB"/>
    <w:rsid w:val="00F5487D"/>
    <w:rsid w:val="00F600BF"/>
    <w:rsid w:val="00F63461"/>
    <w:rsid w:val="00F672E0"/>
    <w:rsid w:val="00F6763A"/>
    <w:rsid w:val="00F701D1"/>
    <w:rsid w:val="00F72830"/>
    <w:rsid w:val="00F743A4"/>
    <w:rsid w:val="00F74B73"/>
    <w:rsid w:val="00F7708E"/>
    <w:rsid w:val="00F80006"/>
    <w:rsid w:val="00F9301C"/>
    <w:rsid w:val="00F933B3"/>
    <w:rsid w:val="00F94CDF"/>
    <w:rsid w:val="00F95A68"/>
    <w:rsid w:val="00F964F7"/>
    <w:rsid w:val="00F97AC7"/>
    <w:rsid w:val="00FB0E6A"/>
    <w:rsid w:val="00FB2C13"/>
    <w:rsid w:val="00FC08E9"/>
    <w:rsid w:val="00FC0D85"/>
    <w:rsid w:val="00FC4556"/>
    <w:rsid w:val="00FC4D9C"/>
    <w:rsid w:val="00FC575F"/>
    <w:rsid w:val="00FC5ED4"/>
    <w:rsid w:val="00FC7245"/>
    <w:rsid w:val="00FD21BE"/>
    <w:rsid w:val="00FD2754"/>
    <w:rsid w:val="00FD36B8"/>
    <w:rsid w:val="00FD64D7"/>
    <w:rsid w:val="00FD73B1"/>
    <w:rsid w:val="00FE265E"/>
    <w:rsid w:val="00FE7351"/>
    <w:rsid w:val="00FF4817"/>
    <w:rsid w:val="00FF6EDC"/>
    <w:rsid w:val="00FF7B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5FD035"/>
  <w15:docId w15:val="{F2D5CEFE-7845-4108-8B59-663F1DE3F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436117"/>
    <w:pPr>
      <w:spacing w:line="240" w:lineRule="atLeast"/>
    </w:pPr>
    <w:rPr>
      <w:rFonts w:ascii="Arial" w:hAnsi="Arial"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3"/>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uiPriority w:val="99"/>
    <w:semiHidden/>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Pr>
      <w:rFonts w:ascii="Verdana" w:hAnsi="Verdana"/>
      <w:caps/>
      <w:sz w:val="13"/>
    </w:rPr>
  </w:style>
  <w:style w:type="paragraph" w:styleId="Inhopg1">
    <w:name w:val="toc 1"/>
    <w:basedOn w:val="Standaard"/>
    <w:next w:val="Standaard"/>
    <w:autoRedefine/>
    <w:uiPriority w:val="39"/>
    <w:rsid w:val="00E27658"/>
    <w:pPr>
      <w:tabs>
        <w:tab w:val="left" w:pos="0"/>
        <w:tab w:val="right" w:pos="7655"/>
      </w:tabs>
      <w:spacing w:before="240"/>
      <w:ind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E27658"/>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rsid w:val="00E27658"/>
    <w:pPr>
      <w:tabs>
        <w:tab w:val="left" w:pos="0"/>
        <w:tab w:val="right" w:pos="7655"/>
      </w:tabs>
      <w:ind w:hanging="1134"/>
    </w:pPr>
  </w:style>
  <w:style w:type="paragraph" w:styleId="Inhopg4">
    <w:name w:val="toc 4"/>
    <w:basedOn w:val="Standaard"/>
    <w:next w:val="Standaard"/>
    <w:autoRedefine/>
    <w:uiPriority w:val="39"/>
    <w:rsid w:val="00E27658"/>
    <w:pPr>
      <w:tabs>
        <w:tab w:val="right" w:pos="7655"/>
      </w:tabs>
    </w:pPr>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rsid w:val="00231EFA"/>
    <w:pPr>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7"/>
      </w:numPr>
      <w:spacing w:before="240"/>
      <w:outlineLvl w:val="1"/>
    </w:pPr>
    <w:rPr>
      <w:b/>
    </w:rPr>
  </w:style>
  <w:style w:type="paragraph" w:customStyle="1" w:styleId="Subparagraaf">
    <w:name w:val="Subparagraaf"/>
    <w:basedOn w:val="Broodtekst"/>
    <w:next w:val="Broodtekst"/>
    <w:uiPriority w:val="4"/>
    <w:qFormat/>
    <w:pPr>
      <w:numPr>
        <w:ilvl w:val="2"/>
        <w:numId w:val="17"/>
      </w:numPr>
      <w:spacing w:before="240"/>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locked/>
    <w:rsid w:val="00E27658"/>
    <w:pPr>
      <w:tabs>
        <w:tab w:val="left" w:pos="0"/>
        <w:tab w:val="right" w:pos="7655"/>
      </w:tabs>
      <w:spacing w:before="240"/>
      <w:ind w:left="-1134"/>
    </w:pPr>
    <w:rPr>
      <w:b/>
    </w:rPr>
  </w:style>
  <w:style w:type="paragraph" w:styleId="Geenafstand">
    <w:name w:val="No Spacing"/>
    <w:uiPriority w:val="99"/>
    <w:semiHidden/>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link w:val="LijstalineaChar"/>
    <w:uiPriority w:val="1"/>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E27658"/>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2"/>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0"/>
      </w:numPr>
    </w:pPr>
  </w:style>
  <w:style w:type="numbering" w:styleId="1ai">
    <w:name w:val="Outline List 1"/>
    <w:basedOn w:val="Geenlijst"/>
    <w:uiPriority w:val="99"/>
    <w:semiHidden/>
    <w:unhideWhenUsed/>
    <w:locked/>
    <w:pPr>
      <w:numPr>
        <w:numId w:val="19"/>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iPriority w:val="99"/>
    <w:semiHidden/>
    <w:unhideWhenUsed/>
    <w:locked/>
    <w:pPr>
      <w:numPr>
        <w:numId w:val="18"/>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spacing w:before="240"/>
      <w:outlineLvl w:val="2"/>
    </w:pPr>
    <w:rPr>
      <w:i/>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qFormat/>
    <w:rsid w:val="002A4BA7"/>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sid w:val="00042FBF"/>
    <w:rPr>
      <w:rFonts w:ascii="Verdana" w:hAnsi="Verdana"/>
      <w:b w:val="0"/>
      <w:caps w:val="0"/>
      <w:smallCaps w:val="0"/>
      <w:sz w:val="13"/>
    </w:rPr>
  </w:style>
  <w:style w:type="paragraph" w:customStyle="1" w:styleId="Huisstijl-Retouradres0">
    <w:name w:val="Huisstijl - Retouradres"/>
    <w:basedOn w:val="Standaard"/>
    <w:next w:val="Standaard"/>
    <w:rsid w:val="002A4BA7"/>
    <w:pPr>
      <w:widowControl w:val="0"/>
      <w:suppressAutoHyphens/>
      <w:autoSpaceDN w:val="0"/>
      <w:spacing w:line="180" w:lineRule="exact"/>
      <w:textAlignment w:val="baseline"/>
    </w:pPr>
    <w:rPr>
      <w:rFonts w:cs="Lohit Hindi"/>
      <w:kern w:val="3"/>
      <w:sz w:val="13"/>
      <w:lang w:eastAsia="zh-CN" w:bidi="hi-IN"/>
    </w:rPr>
  </w:style>
  <w:style w:type="paragraph" w:customStyle="1" w:styleId="Huisstijl-KoptekstRapportvolgbladen">
    <w:name w:val="Huisstijl - Koptekst Rapport volgbladen"/>
    <w:basedOn w:val="Standaard"/>
    <w:uiPriority w:val="16"/>
    <w:rsid w:val="00042FBF"/>
    <w:rPr>
      <w:sz w:val="13"/>
    </w:rPr>
  </w:style>
  <w:style w:type="character" w:customStyle="1" w:styleId="Verborgentekst">
    <w:name w:val="Verborgen tekst"/>
    <w:rsid w:val="00F74B73"/>
    <w:rPr>
      <w:rFonts w:ascii="Verdana" w:hAnsi="Verdana"/>
      <w:b/>
      <w:i/>
      <w:vanish/>
      <w:color w:val="0000FF"/>
      <w:sz w:val="16"/>
    </w:rPr>
  </w:style>
  <w:style w:type="paragraph" w:styleId="Tekstopmerking">
    <w:name w:val="annotation text"/>
    <w:basedOn w:val="Standaard"/>
    <w:link w:val="TekstopmerkingChar"/>
    <w:unhideWhenUsed/>
    <w:locked/>
    <w:rsid w:val="00F74B73"/>
    <w:pPr>
      <w:spacing w:line="240" w:lineRule="auto"/>
    </w:pPr>
    <w:rPr>
      <w:sz w:val="20"/>
      <w:szCs w:val="20"/>
    </w:rPr>
  </w:style>
  <w:style w:type="character" w:customStyle="1" w:styleId="TekstopmerkingChar">
    <w:name w:val="Tekst opmerking Char"/>
    <w:basedOn w:val="Standaardalinea-lettertype"/>
    <w:link w:val="Tekstopmerking"/>
    <w:rsid w:val="00F74B73"/>
    <w:rPr>
      <w:rFonts w:ascii="Verdana" w:hAnsi="Verdana" w:cs="Times New Roman"/>
      <w:sz w:val="20"/>
      <w:szCs w:val="20"/>
    </w:rPr>
  </w:style>
  <w:style w:type="character" w:styleId="Verwijzingopmerking">
    <w:name w:val="annotation reference"/>
    <w:basedOn w:val="Standaardalinea-lettertype"/>
    <w:semiHidden/>
    <w:locked/>
    <w:rsid w:val="00F74B73"/>
    <w:rPr>
      <w:sz w:val="16"/>
      <w:szCs w:val="16"/>
    </w:rPr>
  </w:style>
  <w:style w:type="paragraph" w:customStyle="1" w:styleId="broodtekst0">
    <w:name w:val="broodtekst"/>
    <w:basedOn w:val="Standaard"/>
    <w:link w:val="broodtekstChar"/>
    <w:rsid w:val="00A675BA"/>
    <w:pPr>
      <w:tabs>
        <w:tab w:val="left" w:pos="227"/>
        <w:tab w:val="left" w:pos="454"/>
        <w:tab w:val="left" w:pos="680"/>
      </w:tabs>
      <w:autoSpaceDE w:val="0"/>
      <w:autoSpaceDN w:val="0"/>
      <w:adjustRightInd w:val="0"/>
    </w:pPr>
    <w:rPr>
      <w:rFonts w:eastAsia="Times New Roman"/>
      <w:szCs w:val="18"/>
    </w:rPr>
  </w:style>
  <w:style w:type="character" w:customStyle="1" w:styleId="broodtekstChar">
    <w:name w:val="broodtekst Char"/>
    <w:basedOn w:val="Standaardalinea-lettertype"/>
    <w:link w:val="broodtekst0"/>
    <w:rsid w:val="00A675BA"/>
    <w:rPr>
      <w:rFonts w:ascii="Verdana" w:eastAsia="Times New Roman" w:hAnsi="Verdana" w:cs="Times New Roman"/>
      <w:sz w:val="18"/>
      <w:szCs w:val="18"/>
    </w:rPr>
  </w:style>
  <w:style w:type="character" w:customStyle="1" w:styleId="VerborgentekstChar">
    <w:name w:val="Verborgen tekst Char"/>
    <w:basedOn w:val="Standaardalinea-lettertype"/>
    <w:rsid w:val="00DE4EE2"/>
    <w:rPr>
      <w:rFonts w:ascii="Verdana" w:eastAsia="Verdana" w:hAnsi="Verdana" w:cs="Times New Roman"/>
      <w:b/>
      <w:i/>
      <w:vanish/>
      <w:color w:val="0000FF"/>
      <w:sz w:val="16"/>
      <w:lang w:eastAsia="en-US"/>
    </w:rPr>
  </w:style>
  <w:style w:type="character" w:customStyle="1" w:styleId="broodtekstChar1">
    <w:name w:val="broodtekst Char1"/>
    <w:basedOn w:val="Standaardalinea-lettertype"/>
    <w:rsid w:val="00DE4EE2"/>
    <w:rPr>
      <w:rFonts w:ascii="Verdana" w:eastAsia="Times New Roman" w:hAnsi="Verdana" w:cs="Times New Roman"/>
      <w:sz w:val="18"/>
      <w:szCs w:val="18"/>
    </w:rPr>
  </w:style>
  <w:style w:type="paragraph" w:styleId="Onderwerpvanopmerking">
    <w:name w:val="annotation subject"/>
    <w:basedOn w:val="Tekstopmerking"/>
    <w:next w:val="Tekstopmerking"/>
    <w:link w:val="OnderwerpvanopmerkingChar"/>
    <w:uiPriority w:val="99"/>
    <w:semiHidden/>
    <w:unhideWhenUsed/>
    <w:locked/>
    <w:rsid w:val="006B452E"/>
    <w:rPr>
      <w:b/>
      <w:bCs/>
    </w:rPr>
  </w:style>
  <w:style w:type="character" w:customStyle="1" w:styleId="OnderwerpvanopmerkingChar">
    <w:name w:val="Onderwerp van opmerking Char"/>
    <w:basedOn w:val="TekstopmerkingChar"/>
    <w:link w:val="Onderwerpvanopmerking"/>
    <w:uiPriority w:val="99"/>
    <w:semiHidden/>
    <w:rsid w:val="006B452E"/>
    <w:rPr>
      <w:rFonts w:ascii="Verdana" w:hAnsi="Verdana" w:cs="Times New Roman"/>
      <w:b/>
      <w:bCs/>
      <w:sz w:val="20"/>
      <w:szCs w:val="20"/>
    </w:rPr>
  </w:style>
  <w:style w:type="character" w:customStyle="1" w:styleId="LijstalineaChar">
    <w:name w:val="Lijstalinea Char"/>
    <w:basedOn w:val="Standaardalinea-lettertype"/>
    <w:link w:val="Lijstalinea"/>
    <w:uiPriority w:val="1"/>
    <w:locked/>
    <w:rsid w:val="007F4E67"/>
    <w:rPr>
      <w:rFonts w:ascii="Verdana" w:hAnsi="Verdana" w:cs="Times New Roman"/>
      <w:sz w:val="18"/>
      <w:szCs w:val="24"/>
    </w:rPr>
  </w:style>
  <w:style w:type="numbering" w:customStyle="1" w:styleId="ArcadisBullet">
    <w:name w:val="Arcadis_Bullet"/>
    <w:basedOn w:val="Geenlijst"/>
    <w:uiPriority w:val="99"/>
    <w:rsid w:val="00B70A0C"/>
    <w:pPr>
      <w:numPr>
        <w:numId w:val="24"/>
      </w:numPr>
    </w:pPr>
  </w:style>
  <w:style w:type="paragraph" w:customStyle="1" w:styleId="ArcadisListBullet">
    <w:name w:val="Arcadis_ListBullet"/>
    <w:basedOn w:val="Standaard"/>
    <w:qFormat/>
    <w:rsid w:val="00B70A0C"/>
    <w:pPr>
      <w:numPr>
        <w:numId w:val="25"/>
      </w:numPr>
      <w:spacing w:after="60" w:line="240" w:lineRule="auto"/>
      <w:contextualSpacing/>
    </w:pPr>
    <w:rPr>
      <w:rFonts w:asciiTheme="minorHAnsi" w:eastAsiaTheme="minorHAnsi" w:hAnsiTheme="minorHAnsi" w:cstheme="minorBidi"/>
      <w:color w:val="000000" w:themeColor="text1"/>
      <w:sz w:val="2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19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diagramColors" Target="diagrams/colors1.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diagramLayout" Target="diagrams/layout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diagramQuickStyle" Target="diagrams/quickStyle1.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diagramData" Target="diagrams/data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07/relationships/diagramDrawing" Target="diagrams/drawing2.xml"/><Relationship Id="rId5" Type="http://schemas.openxmlformats.org/officeDocument/2006/relationships/customXml" Target="../customXml/item5.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g"/><Relationship Id="rId22" Type="http://schemas.openxmlformats.org/officeDocument/2006/relationships/diagramQuickStyle" Target="diagrams/quickStyle2.xml"/><Relationship Id="rId27" Type="http://schemas.openxmlformats.org/officeDocument/2006/relationships/footer" Target="footer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B31E85-49E3-43B8-8C29-2210EA13CC4F}" type="doc">
      <dgm:prSet loTypeId="urn:microsoft.com/office/officeart/2008/layout/HalfCircleOrganizationChart" loCatId="hierarchy" qsTypeId="urn:microsoft.com/office/officeart/2005/8/quickstyle/simple1" qsCatId="simple" csTypeId="urn:microsoft.com/office/officeart/2005/8/colors/accent1_2" csCatId="accent1" phldr="1"/>
      <dgm:spPr/>
      <dgm:t>
        <a:bodyPr/>
        <a:lstStyle/>
        <a:p>
          <a:endParaRPr lang="nl-NL"/>
        </a:p>
      </dgm:t>
    </dgm:pt>
    <dgm:pt modelId="{C382B172-3326-483D-A239-542F1787B347}">
      <dgm:prSet phldrT="[Tekst]" custT="1"/>
      <dgm:spPr/>
      <dgm:t>
        <a:bodyPr/>
        <a:lstStyle/>
        <a:p>
          <a:r>
            <a:rPr lang="nl-NL" sz="800" b="1"/>
            <a:t>Systeem geluidswal</a:t>
          </a:r>
        </a:p>
      </dgm:t>
    </dgm:pt>
    <dgm:pt modelId="{4AFD8691-C5D7-4BEA-B831-8B4F09993805}" type="parTrans" cxnId="{CBD7183D-615A-486C-8240-BFF0A305D52C}">
      <dgm:prSet/>
      <dgm:spPr/>
      <dgm:t>
        <a:bodyPr/>
        <a:lstStyle/>
        <a:p>
          <a:endParaRPr lang="nl-NL"/>
        </a:p>
      </dgm:t>
    </dgm:pt>
    <dgm:pt modelId="{5071D01D-D6EB-4540-9428-BF5F3B4084AD}" type="sibTrans" cxnId="{CBD7183D-615A-486C-8240-BFF0A305D52C}">
      <dgm:prSet/>
      <dgm:spPr/>
      <dgm:t>
        <a:bodyPr/>
        <a:lstStyle/>
        <a:p>
          <a:endParaRPr lang="nl-NL"/>
        </a:p>
      </dgm:t>
    </dgm:pt>
    <dgm:pt modelId="{67392653-AF35-4412-A8DE-AF12A0884E9D}">
      <dgm:prSet phldrT="[Tekst]"/>
      <dgm:spPr/>
      <dgm:t>
        <a:bodyPr/>
        <a:lstStyle/>
        <a:p>
          <a:r>
            <a:rPr lang="nl-NL"/>
            <a:t>Ondergrond</a:t>
          </a:r>
        </a:p>
      </dgm:t>
    </dgm:pt>
    <dgm:pt modelId="{D1C74531-4D9F-4DF4-AE78-B5F8FAF04EE2}" type="parTrans" cxnId="{79893D82-F05A-4680-BAFF-F4DD544FC598}">
      <dgm:prSet/>
      <dgm:spPr/>
      <dgm:t>
        <a:bodyPr/>
        <a:lstStyle/>
        <a:p>
          <a:endParaRPr lang="nl-NL"/>
        </a:p>
      </dgm:t>
    </dgm:pt>
    <dgm:pt modelId="{939CA92C-DCEC-42D7-8750-76AE91962348}" type="sibTrans" cxnId="{79893D82-F05A-4680-BAFF-F4DD544FC598}">
      <dgm:prSet/>
      <dgm:spPr/>
      <dgm:t>
        <a:bodyPr/>
        <a:lstStyle/>
        <a:p>
          <a:endParaRPr lang="nl-NL"/>
        </a:p>
      </dgm:t>
    </dgm:pt>
    <dgm:pt modelId="{9C6759FF-28BE-4D7C-A460-216400808E2C}">
      <dgm:prSet phldrT="[Tekst]"/>
      <dgm:spPr/>
      <dgm:t>
        <a:bodyPr/>
        <a:lstStyle/>
        <a:p>
          <a:r>
            <a:rPr lang="nl-NL"/>
            <a:t>Paalmatras</a:t>
          </a:r>
        </a:p>
      </dgm:t>
    </dgm:pt>
    <dgm:pt modelId="{59D9ABC3-E3C2-4D94-AA43-EDBF81E6CF66}" type="parTrans" cxnId="{B14812C8-6E07-4380-802A-8C1773B930CF}">
      <dgm:prSet/>
      <dgm:spPr/>
      <dgm:t>
        <a:bodyPr/>
        <a:lstStyle/>
        <a:p>
          <a:endParaRPr lang="nl-NL"/>
        </a:p>
      </dgm:t>
    </dgm:pt>
    <dgm:pt modelId="{2F766603-2AE2-4BFB-BCDF-044ADF72A793}" type="sibTrans" cxnId="{B14812C8-6E07-4380-802A-8C1773B930CF}">
      <dgm:prSet/>
      <dgm:spPr/>
      <dgm:t>
        <a:bodyPr/>
        <a:lstStyle/>
        <a:p>
          <a:endParaRPr lang="nl-NL"/>
        </a:p>
      </dgm:t>
    </dgm:pt>
    <dgm:pt modelId="{CED3BCA3-438E-4D24-B085-F257DA6B12D2}">
      <dgm:prSet phldrT="[Tekst]"/>
      <dgm:spPr/>
      <dgm:t>
        <a:bodyPr/>
        <a:lstStyle/>
        <a:p>
          <a:r>
            <a:rPr lang="nl-NL"/>
            <a:t>Geluidswal</a:t>
          </a:r>
        </a:p>
      </dgm:t>
    </dgm:pt>
    <dgm:pt modelId="{A005A216-778C-4926-90B7-7B0E575CA75E}" type="parTrans" cxnId="{D5264CD9-7F2B-4D1D-A885-AC656251779D}">
      <dgm:prSet/>
      <dgm:spPr/>
      <dgm:t>
        <a:bodyPr/>
        <a:lstStyle/>
        <a:p>
          <a:endParaRPr lang="nl-NL"/>
        </a:p>
      </dgm:t>
    </dgm:pt>
    <dgm:pt modelId="{7D4638AF-77B4-4500-A7F5-740A5BA3A507}" type="sibTrans" cxnId="{D5264CD9-7F2B-4D1D-A885-AC656251779D}">
      <dgm:prSet/>
      <dgm:spPr/>
      <dgm:t>
        <a:bodyPr/>
        <a:lstStyle/>
        <a:p>
          <a:endParaRPr lang="nl-NL"/>
        </a:p>
      </dgm:t>
    </dgm:pt>
    <dgm:pt modelId="{FBE0DA9F-A8FF-43FA-9A97-717737DA4F57}">
      <dgm:prSet phldrT="[Tekst]"/>
      <dgm:spPr/>
      <dgm:t>
        <a:bodyPr/>
        <a:lstStyle/>
        <a:p>
          <a:r>
            <a:rPr lang="nl-NL"/>
            <a:t>Bestaande Waterhuishouding</a:t>
          </a:r>
        </a:p>
      </dgm:t>
    </dgm:pt>
    <dgm:pt modelId="{1A71513F-F40C-4253-975C-940D0DA6219B}" type="parTrans" cxnId="{1C3B3F13-5831-4502-BE0B-CB215474A8DD}">
      <dgm:prSet/>
      <dgm:spPr/>
      <dgm:t>
        <a:bodyPr/>
        <a:lstStyle/>
        <a:p>
          <a:endParaRPr lang="nl-NL"/>
        </a:p>
      </dgm:t>
    </dgm:pt>
    <dgm:pt modelId="{E44577B9-8988-49C8-929E-2A5673CEBE9C}" type="sibTrans" cxnId="{1C3B3F13-5831-4502-BE0B-CB215474A8DD}">
      <dgm:prSet/>
      <dgm:spPr/>
      <dgm:t>
        <a:bodyPr/>
        <a:lstStyle/>
        <a:p>
          <a:endParaRPr lang="nl-NL"/>
        </a:p>
      </dgm:t>
    </dgm:pt>
    <dgm:pt modelId="{C5EE7C74-71C9-4119-8913-750E38FEA8CC}">
      <dgm:prSet phldrT="[Tekst]"/>
      <dgm:spPr/>
      <dgm:t>
        <a:bodyPr/>
        <a:lstStyle/>
        <a:p>
          <a:r>
            <a:rPr lang="nl-NL"/>
            <a:t>Waterhuishouding</a:t>
          </a:r>
        </a:p>
      </dgm:t>
    </dgm:pt>
    <dgm:pt modelId="{6B19951A-119D-4B8A-8E6F-02953C47C000}" type="parTrans" cxnId="{337A4E95-C2EF-4B18-9B48-86745D21E92C}">
      <dgm:prSet/>
      <dgm:spPr/>
      <dgm:t>
        <a:bodyPr/>
        <a:lstStyle/>
        <a:p>
          <a:endParaRPr lang="nl-NL"/>
        </a:p>
      </dgm:t>
    </dgm:pt>
    <dgm:pt modelId="{EEA12E47-12FC-46FA-AB60-613260B5F2BD}" type="sibTrans" cxnId="{337A4E95-C2EF-4B18-9B48-86745D21E92C}">
      <dgm:prSet/>
      <dgm:spPr/>
      <dgm:t>
        <a:bodyPr/>
        <a:lstStyle/>
        <a:p>
          <a:endParaRPr lang="nl-NL"/>
        </a:p>
      </dgm:t>
    </dgm:pt>
    <dgm:pt modelId="{D1C34313-9BAE-444B-B6A3-ABD68711F8DD}">
      <dgm:prSet phldrT="[Tekst]"/>
      <dgm:spPr/>
      <dgm:t>
        <a:bodyPr/>
        <a:lstStyle/>
        <a:p>
          <a:r>
            <a:rPr lang="nl-NL"/>
            <a:t>Kabels &amp; leidingen</a:t>
          </a:r>
        </a:p>
      </dgm:t>
    </dgm:pt>
    <dgm:pt modelId="{FA3BAC85-5D98-4104-A120-F625AF4F48D9}" type="parTrans" cxnId="{01338CCD-4C02-4A57-B532-8117684AB4FA}">
      <dgm:prSet/>
      <dgm:spPr/>
      <dgm:t>
        <a:bodyPr/>
        <a:lstStyle/>
        <a:p>
          <a:endParaRPr lang="nl-NL"/>
        </a:p>
      </dgm:t>
    </dgm:pt>
    <dgm:pt modelId="{240907EE-E3D7-456C-97A0-AFE394584F94}" type="sibTrans" cxnId="{01338CCD-4C02-4A57-B532-8117684AB4FA}">
      <dgm:prSet/>
      <dgm:spPr/>
      <dgm:t>
        <a:bodyPr/>
        <a:lstStyle/>
        <a:p>
          <a:endParaRPr lang="nl-NL"/>
        </a:p>
      </dgm:t>
    </dgm:pt>
    <dgm:pt modelId="{1C0C1C54-3E8F-4321-9E43-06B55F2335D5}">
      <dgm:prSet phldrT="[Tekst]"/>
      <dgm:spPr/>
      <dgm:t>
        <a:bodyPr/>
        <a:lstStyle/>
        <a:p>
          <a:r>
            <a:rPr lang="nl-NL"/>
            <a:t>Bouwterrein</a:t>
          </a:r>
        </a:p>
      </dgm:t>
    </dgm:pt>
    <dgm:pt modelId="{01EBE320-0DC0-45C8-8E05-6A964C5FDC57}" type="parTrans" cxnId="{ECB2C280-0ECF-48B8-876E-580CC627A015}">
      <dgm:prSet/>
      <dgm:spPr/>
      <dgm:t>
        <a:bodyPr/>
        <a:lstStyle/>
        <a:p>
          <a:endParaRPr lang="nl-NL"/>
        </a:p>
      </dgm:t>
    </dgm:pt>
    <dgm:pt modelId="{8B4A4259-668B-4610-AC07-0745DD57FE9B}" type="sibTrans" cxnId="{ECB2C280-0ECF-48B8-876E-580CC627A015}">
      <dgm:prSet/>
      <dgm:spPr/>
      <dgm:t>
        <a:bodyPr/>
        <a:lstStyle/>
        <a:p>
          <a:endParaRPr lang="nl-NL"/>
        </a:p>
      </dgm:t>
    </dgm:pt>
    <dgm:pt modelId="{10C4BAF4-0ECB-489E-A6C3-B087316CD68D}">
      <dgm:prSet/>
      <dgm:spPr/>
      <dgm:t>
        <a:bodyPr/>
        <a:lstStyle/>
        <a:p>
          <a:r>
            <a:rPr lang="nl-NL"/>
            <a:t>Bouwwegen</a:t>
          </a:r>
        </a:p>
      </dgm:t>
    </dgm:pt>
    <dgm:pt modelId="{70924689-9392-4F5B-AD96-9F52123DB216}" type="parTrans" cxnId="{F424A815-3301-4103-B494-3D8904D964AE}">
      <dgm:prSet/>
      <dgm:spPr/>
      <dgm:t>
        <a:bodyPr/>
        <a:lstStyle/>
        <a:p>
          <a:endParaRPr lang="nl-NL"/>
        </a:p>
      </dgm:t>
    </dgm:pt>
    <dgm:pt modelId="{7C02D684-FC5E-419E-925E-ACCB0563388E}" type="sibTrans" cxnId="{F424A815-3301-4103-B494-3D8904D964AE}">
      <dgm:prSet/>
      <dgm:spPr/>
      <dgm:t>
        <a:bodyPr/>
        <a:lstStyle/>
        <a:p>
          <a:endParaRPr lang="nl-NL"/>
        </a:p>
      </dgm:t>
    </dgm:pt>
    <dgm:pt modelId="{E5A6B25B-EC3D-47A8-A179-D2D6B88C82D9}">
      <dgm:prSet/>
      <dgm:spPr/>
      <dgm:t>
        <a:bodyPr/>
        <a:lstStyle/>
        <a:p>
          <a:r>
            <a:rPr lang="nl-NL"/>
            <a:t>Bouwborden</a:t>
          </a:r>
        </a:p>
      </dgm:t>
    </dgm:pt>
    <dgm:pt modelId="{7BCBCC64-897B-4AF3-A14D-9262A7B6826A}" type="parTrans" cxnId="{442483A7-3907-4FA4-823F-F54C54F9BC2F}">
      <dgm:prSet/>
      <dgm:spPr/>
      <dgm:t>
        <a:bodyPr/>
        <a:lstStyle/>
        <a:p>
          <a:endParaRPr lang="nl-NL"/>
        </a:p>
      </dgm:t>
    </dgm:pt>
    <dgm:pt modelId="{EAD4B446-BCA6-43E5-9A43-99FC5E962791}" type="sibTrans" cxnId="{442483A7-3907-4FA4-823F-F54C54F9BC2F}">
      <dgm:prSet/>
      <dgm:spPr/>
      <dgm:t>
        <a:bodyPr/>
        <a:lstStyle/>
        <a:p>
          <a:endParaRPr lang="nl-NL"/>
        </a:p>
      </dgm:t>
    </dgm:pt>
    <dgm:pt modelId="{4397E719-75CD-4C09-BF50-F446010A18DF}">
      <dgm:prSet/>
      <dgm:spPr/>
      <dgm:t>
        <a:bodyPr/>
        <a:lstStyle/>
        <a:p>
          <a:r>
            <a:rPr lang="nl-NL"/>
            <a:t>Bouwkeet</a:t>
          </a:r>
        </a:p>
      </dgm:t>
    </dgm:pt>
    <dgm:pt modelId="{19003216-4B2D-4B6B-A1D4-26028DEF5781}" type="parTrans" cxnId="{BBE9FF23-2258-46A2-ACBD-503A12B76516}">
      <dgm:prSet/>
      <dgm:spPr/>
      <dgm:t>
        <a:bodyPr/>
        <a:lstStyle/>
        <a:p>
          <a:endParaRPr lang="nl-NL"/>
        </a:p>
      </dgm:t>
    </dgm:pt>
    <dgm:pt modelId="{36EE2632-3834-40C1-BF55-32F0DEEF2291}" type="sibTrans" cxnId="{BBE9FF23-2258-46A2-ACBD-503A12B76516}">
      <dgm:prSet/>
      <dgm:spPr/>
      <dgm:t>
        <a:bodyPr/>
        <a:lstStyle/>
        <a:p>
          <a:endParaRPr lang="nl-NL"/>
        </a:p>
      </dgm:t>
    </dgm:pt>
    <dgm:pt modelId="{3A16BCC0-CCEA-4A68-B888-D9E829B8BED6}">
      <dgm:prSet/>
      <dgm:spPr/>
      <dgm:t>
        <a:bodyPr/>
        <a:lstStyle/>
        <a:p>
          <a:r>
            <a:rPr lang="nl-NL"/>
            <a:t>Opslagterrein</a:t>
          </a:r>
        </a:p>
      </dgm:t>
    </dgm:pt>
    <dgm:pt modelId="{7D87A242-7268-4AF0-8D3B-82C51BEADBD2}" type="parTrans" cxnId="{BB195BA0-2D1F-4781-A98D-3CEC6FF57245}">
      <dgm:prSet/>
      <dgm:spPr/>
      <dgm:t>
        <a:bodyPr/>
        <a:lstStyle/>
        <a:p>
          <a:endParaRPr lang="nl-NL"/>
        </a:p>
      </dgm:t>
    </dgm:pt>
    <dgm:pt modelId="{DB025EDE-84B8-42E8-9052-E8F28D7BA7F9}" type="sibTrans" cxnId="{BB195BA0-2D1F-4781-A98D-3CEC6FF57245}">
      <dgm:prSet/>
      <dgm:spPr/>
      <dgm:t>
        <a:bodyPr/>
        <a:lstStyle/>
        <a:p>
          <a:endParaRPr lang="nl-NL"/>
        </a:p>
      </dgm:t>
    </dgm:pt>
    <dgm:pt modelId="{B6DC688A-C8F4-4898-BAB0-8CB80D5AE9BD}">
      <dgm:prSet/>
      <dgm:spPr/>
      <dgm:t>
        <a:bodyPr/>
        <a:lstStyle/>
        <a:p>
          <a:r>
            <a:rPr lang="nl-NL"/>
            <a:t>stijf deel geluidswal</a:t>
          </a:r>
        </a:p>
      </dgm:t>
    </dgm:pt>
    <dgm:pt modelId="{1B553058-E90E-4404-8E72-A3AF967F7191}" type="parTrans" cxnId="{129D1C43-1A0D-45CF-8E37-B4BD1966738D}">
      <dgm:prSet/>
      <dgm:spPr/>
      <dgm:t>
        <a:bodyPr/>
        <a:lstStyle/>
        <a:p>
          <a:endParaRPr lang="nl-NL"/>
        </a:p>
      </dgm:t>
    </dgm:pt>
    <dgm:pt modelId="{D66FB3A2-046F-4521-91E8-F6AAFA3F5FCD}" type="sibTrans" cxnId="{129D1C43-1A0D-45CF-8E37-B4BD1966738D}">
      <dgm:prSet/>
      <dgm:spPr/>
      <dgm:t>
        <a:bodyPr/>
        <a:lstStyle/>
        <a:p>
          <a:endParaRPr lang="nl-NL"/>
        </a:p>
      </dgm:t>
    </dgm:pt>
    <dgm:pt modelId="{15F06FBB-2A79-4956-896B-E5E27BF0CC36}">
      <dgm:prSet/>
      <dgm:spPr/>
      <dgm:t>
        <a:bodyPr/>
        <a:lstStyle/>
        <a:p>
          <a:r>
            <a:rPr lang="nl-NL"/>
            <a:t>niet stijf deel geluidswal</a:t>
          </a:r>
        </a:p>
      </dgm:t>
    </dgm:pt>
    <dgm:pt modelId="{83B92026-EBCB-44CA-807C-648F69F6CF0F}" type="parTrans" cxnId="{A455E681-3D4D-4B50-AD15-6A5F7DD1ABD2}">
      <dgm:prSet/>
      <dgm:spPr/>
      <dgm:t>
        <a:bodyPr/>
        <a:lstStyle/>
        <a:p>
          <a:endParaRPr lang="nl-NL"/>
        </a:p>
      </dgm:t>
    </dgm:pt>
    <dgm:pt modelId="{1D649608-6F9E-4A16-9C8D-C48EE3A1AAE6}" type="sibTrans" cxnId="{A455E681-3D4D-4B50-AD15-6A5F7DD1ABD2}">
      <dgm:prSet/>
      <dgm:spPr/>
      <dgm:t>
        <a:bodyPr/>
        <a:lstStyle/>
        <a:p>
          <a:endParaRPr lang="nl-NL"/>
        </a:p>
      </dgm:t>
    </dgm:pt>
    <dgm:pt modelId="{5F09D5C1-4544-45C8-8E1C-48C5A2878277}">
      <dgm:prSet/>
      <dgm:spPr/>
      <dgm:t>
        <a:bodyPr/>
        <a:lstStyle/>
        <a:p>
          <a:r>
            <a:rPr lang="nl-NL"/>
            <a:t>Heipalen</a:t>
          </a:r>
        </a:p>
      </dgm:t>
    </dgm:pt>
    <dgm:pt modelId="{2208E97D-313A-4728-9F40-18AEDBB16FE4}" type="parTrans" cxnId="{3C9D782B-42E2-40AE-B12B-FA7A370B3D3D}">
      <dgm:prSet/>
      <dgm:spPr/>
      <dgm:t>
        <a:bodyPr/>
        <a:lstStyle/>
        <a:p>
          <a:endParaRPr lang="nl-NL"/>
        </a:p>
      </dgm:t>
    </dgm:pt>
    <dgm:pt modelId="{2B999AFA-635C-4317-9A2C-F6466E62F90B}" type="sibTrans" cxnId="{3C9D782B-42E2-40AE-B12B-FA7A370B3D3D}">
      <dgm:prSet/>
      <dgm:spPr/>
      <dgm:t>
        <a:bodyPr/>
        <a:lstStyle/>
        <a:p>
          <a:endParaRPr lang="nl-NL"/>
        </a:p>
      </dgm:t>
    </dgm:pt>
    <dgm:pt modelId="{04593856-C5BF-4E24-B767-15C7AC2A0E6D}">
      <dgm:prSet/>
      <dgm:spPr/>
      <dgm:t>
        <a:bodyPr/>
        <a:lstStyle/>
        <a:p>
          <a:r>
            <a:rPr lang="nl-NL"/>
            <a:t>Dek van menggranulaat verpakt in geotextiel</a:t>
          </a:r>
        </a:p>
      </dgm:t>
    </dgm:pt>
    <dgm:pt modelId="{81C7842B-2428-4C2B-A89B-168E63BB259A}" type="parTrans" cxnId="{925D0FC2-592B-444B-9EEB-FB984CF8F48C}">
      <dgm:prSet/>
      <dgm:spPr/>
      <dgm:t>
        <a:bodyPr/>
        <a:lstStyle/>
        <a:p>
          <a:endParaRPr lang="nl-NL"/>
        </a:p>
      </dgm:t>
    </dgm:pt>
    <dgm:pt modelId="{A5808C3D-67D6-4D61-AF20-C0EB86B30722}" type="sibTrans" cxnId="{925D0FC2-592B-444B-9EEB-FB984CF8F48C}">
      <dgm:prSet/>
      <dgm:spPr/>
      <dgm:t>
        <a:bodyPr/>
        <a:lstStyle/>
        <a:p>
          <a:endParaRPr lang="nl-NL"/>
        </a:p>
      </dgm:t>
    </dgm:pt>
    <dgm:pt modelId="{6D705EF8-7261-447F-A16A-FB6A8498B0D8}">
      <dgm:prSet phldrT="[Tekst]"/>
      <dgm:spPr/>
      <dgm:t>
        <a:bodyPr/>
        <a:lstStyle/>
        <a:p>
          <a:r>
            <a:rPr lang="nl-NL"/>
            <a:t>Bestaand geluidscherm</a:t>
          </a:r>
        </a:p>
      </dgm:t>
    </dgm:pt>
    <dgm:pt modelId="{865DBFE9-AAFB-49BB-97E2-ABC8E870F642}" type="parTrans" cxnId="{0A87AA41-C5C4-410E-87F5-F6838A0AB3A5}">
      <dgm:prSet/>
      <dgm:spPr/>
      <dgm:t>
        <a:bodyPr/>
        <a:lstStyle/>
        <a:p>
          <a:endParaRPr lang="nl-NL"/>
        </a:p>
      </dgm:t>
    </dgm:pt>
    <dgm:pt modelId="{FB800C92-92C2-4A7A-892A-F17BE2D3EAC6}" type="sibTrans" cxnId="{0A87AA41-C5C4-410E-87F5-F6838A0AB3A5}">
      <dgm:prSet/>
      <dgm:spPr/>
      <dgm:t>
        <a:bodyPr/>
        <a:lstStyle/>
        <a:p>
          <a:endParaRPr lang="nl-NL"/>
        </a:p>
      </dgm:t>
    </dgm:pt>
    <dgm:pt modelId="{B0541C2E-374E-4900-AC53-2B4BC97927EA}">
      <dgm:prSet/>
      <dgm:spPr/>
      <dgm:t>
        <a:bodyPr/>
        <a:lstStyle/>
        <a:p>
          <a:r>
            <a:rPr lang="nl-NL"/>
            <a:t>Afwerking geluidswal</a:t>
          </a:r>
        </a:p>
      </dgm:t>
    </dgm:pt>
    <dgm:pt modelId="{11D4F6E8-B8AB-44F7-A49B-7D4D0DBC749A}" type="parTrans" cxnId="{57FC7106-DC4E-466C-92B7-B03977A8F2B4}">
      <dgm:prSet/>
      <dgm:spPr/>
      <dgm:t>
        <a:bodyPr/>
        <a:lstStyle/>
        <a:p>
          <a:endParaRPr lang="nl-NL"/>
        </a:p>
      </dgm:t>
    </dgm:pt>
    <dgm:pt modelId="{DAD5A0E5-4AF1-4478-A92E-48C33649D3BF}" type="sibTrans" cxnId="{57FC7106-DC4E-466C-92B7-B03977A8F2B4}">
      <dgm:prSet/>
      <dgm:spPr/>
      <dgm:t>
        <a:bodyPr/>
        <a:lstStyle/>
        <a:p>
          <a:endParaRPr lang="nl-NL"/>
        </a:p>
      </dgm:t>
    </dgm:pt>
    <dgm:pt modelId="{040F12BA-9209-46AD-A83F-7F403E25DE36}">
      <dgm:prSet/>
      <dgm:spPr/>
      <dgm:t>
        <a:bodyPr/>
        <a:lstStyle/>
        <a:p>
          <a:r>
            <a:rPr lang="nl-NL"/>
            <a:t>Uitkijkpost</a:t>
          </a:r>
        </a:p>
      </dgm:t>
    </dgm:pt>
    <dgm:pt modelId="{59DBCEFF-D306-4611-BAC3-48BC8E588B9D}" type="parTrans" cxnId="{63B59931-EF34-4695-A3B0-EF2FEDBFB83A}">
      <dgm:prSet/>
      <dgm:spPr/>
      <dgm:t>
        <a:bodyPr/>
        <a:lstStyle/>
        <a:p>
          <a:endParaRPr lang="nl-NL"/>
        </a:p>
      </dgm:t>
    </dgm:pt>
    <dgm:pt modelId="{BC185EA7-12DF-44B1-AB76-7E3B3C38D062}" type="sibTrans" cxnId="{63B59931-EF34-4695-A3B0-EF2FEDBFB83A}">
      <dgm:prSet/>
      <dgm:spPr/>
      <dgm:t>
        <a:bodyPr/>
        <a:lstStyle/>
        <a:p>
          <a:endParaRPr lang="nl-NL"/>
        </a:p>
      </dgm:t>
    </dgm:pt>
    <dgm:pt modelId="{579B9F1E-E02A-4C2F-ACC5-56986C0A66E7}">
      <dgm:prSet phldrT="[Tekst]"/>
      <dgm:spPr/>
      <dgm:t>
        <a:bodyPr/>
        <a:lstStyle/>
        <a:p>
          <a:r>
            <a:rPr lang="nl-NL"/>
            <a:t>Rijksweg A4-afrit</a:t>
          </a:r>
        </a:p>
      </dgm:t>
    </dgm:pt>
    <dgm:pt modelId="{157A06D6-C77D-4AF6-B816-BCE6B7606D85}" type="parTrans" cxnId="{3CB557CD-FF8E-4970-BBD3-1DBB545F4726}">
      <dgm:prSet/>
      <dgm:spPr/>
      <dgm:t>
        <a:bodyPr/>
        <a:lstStyle/>
        <a:p>
          <a:endParaRPr lang="nl-NL"/>
        </a:p>
      </dgm:t>
    </dgm:pt>
    <dgm:pt modelId="{BA300486-77D2-4D71-8061-49E622B78F6D}" type="sibTrans" cxnId="{3CB557CD-FF8E-4970-BBD3-1DBB545F4726}">
      <dgm:prSet/>
      <dgm:spPr/>
      <dgm:t>
        <a:bodyPr/>
        <a:lstStyle/>
        <a:p>
          <a:endParaRPr lang="nl-NL"/>
        </a:p>
      </dgm:t>
    </dgm:pt>
    <dgm:pt modelId="{1B9E1CCB-531D-4F4B-BC36-8B14F4D6366A}" type="pres">
      <dgm:prSet presAssocID="{34B31E85-49E3-43B8-8C29-2210EA13CC4F}" presName="Name0" presStyleCnt="0">
        <dgm:presLayoutVars>
          <dgm:orgChart val="1"/>
          <dgm:chPref val="1"/>
          <dgm:dir/>
          <dgm:animOne val="branch"/>
          <dgm:animLvl val="lvl"/>
          <dgm:resizeHandles/>
        </dgm:presLayoutVars>
      </dgm:prSet>
      <dgm:spPr/>
    </dgm:pt>
    <dgm:pt modelId="{9ECF3428-C6AC-431A-AE15-0E7FDD85FE6F}" type="pres">
      <dgm:prSet presAssocID="{6D705EF8-7261-447F-A16A-FB6A8498B0D8}" presName="hierRoot1" presStyleCnt="0">
        <dgm:presLayoutVars>
          <dgm:hierBranch val="init"/>
        </dgm:presLayoutVars>
      </dgm:prSet>
      <dgm:spPr/>
    </dgm:pt>
    <dgm:pt modelId="{4CBDF7B6-0A45-4179-89FD-C36D04635890}" type="pres">
      <dgm:prSet presAssocID="{6D705EF8-7261-447F-A16A-FB6A8498B0D8}" presName="rootComposite1" presStyleCnt="0"/>
      <dgm:spPr/>
    </dgm:pt>
    <dgm:pt modelId="{30F7B209-DAA8-47E1-AE65-FFE050D545F3}" type="pres">
      <dgm:prSet presAssocID="{6D705EF8-7261-447F-A16A-FB6A8498B0D8}" presName="rootText1" presStyleLbl="alignAcc1" presStyleIdx="0" presStyleCnt="0">
        <dgm:presLayoutVars>
          <dgm:chPref val="3"/>
        </dgm:presLayoutVars>
      </dgm:prSet>
      <dgm:spPr/>
    </dgm:pt>
    <dgm:pt modelId="{5927604C-319B-4DE6-B291-1710B46F23B0}" type="pres">
      <dgm:prSet presAssocID="{6D705EF8-7261-447F-A16A-FB6A8498B0D8}" presName="topArc1" presStyleLbl="parChTrans1D1" presStyleIdx="0" presStyleCnt="40"/>
      <dgm:spPr/>
    </dgm:pt>
    <dgm:pt modelId="{79DA44F9-0286-44DA-B054-33998F36656D}" type="pres">
      <dgm:prSet presAssocID="{6D705EF8-7261-447F-A16A-FB6A8498B0D8}" presName="bottomArc1" presStyleLbl="parChTrans1D1" presStyleIdx="1" presStyleCnt="40"/>
      <dgm:spPr/>
    </dgm:pt>
    <dgm:pt modelId="{2F8DF503-3D74-4198-BBE9-D43057BE5BB6}" type="pres">
      <dgm:prSet presAssocID="{6D705EF8-7261-447F-A16A-FB6A8498B0D8}" presName="topConnNode1" presStyleLbl="node1" presStyleIdx="0" presStyleCnt="0"/>
      <dgm:spPr/>
    </dgm:pt>
    <dgm:pt modelId="{8C1FCB50-CC96-4AE8-B145-5A615A45261C}" type="pres">
      <dgm:prSet presAssocID="{6D705EF8-7261-447F-A16A-FB6A8498B0D8}" presName="hierChild2" presStyleCnt="0"/>
      <dgm:spPr/>
    </dgm:pt>
    <dgm:pt modelId="{54693D2C-0DE6-4D10-9372-6365A63400A3}" type="pres">
      <dgm:prSet presAssocID="{6D705EF8-7261-447F-A16A-FB6A8498B0D8}" presName="hierChild3" presStyleCnt="0"/>
      <dgm:spPr/>
    </dgm:pt>
    <dgm:pt modelId="{EF1BBBDF-B3F4-4C16-AADC-3B2A9AD44915}" type="pres">
      <dgm:prSet presAssocID="{579B9F1E-E02A-4C2F-ACC5-56986C0A66E7}" presName="hierRoot1" presStyleCnt="0">
        <dgm:presLayoutVars>
          <dgm:hierBranch val="init"/>
        </dgm:presLayoutVars>
      </dgm:prSet>
      <dgm:spPr/>
    </dgm:pt>
    <dgm:pt modelId="{ED89FFC8-9D64-4CAC-9A40-817C3F630B95}" type="pres">
      <dgm:prSet presAssocID="{579B9F1E-E02A-4C2F-ACC5-56986C0A66E7}" presName="rootComposite1" presStyleCnt="0"/>
      <dgm:spPr/>
    </dgm:pt>
    <dgm:pt modelId="{3809DD4B-85C2-4BD1-A81F-D10BD2F84F54}" type="pres">
      <dgm:prSet presAssocID="{579B9F1E-E02A-4C2F-ACC5-56986C0A66E7}" presName="rootText1" presStyleLbl="alignAcc1" presStyleIdx="0" presStyleCnt="0">
        <dgm:presLayoutVars>
          <dgm:chPref val="3"/>
        </dgm:presLayoutVars>
      </dgm:prSet>
      <dgm:spPr/>
    </dgm:pt>
    <dgm:pt modelId="{95F08626-B342-4039-BE8F-DEFB0D63AFCA}" type="pres">
      <dgm:prSet presAssocID="{579B9F1E-E02A-4C2F-ACC5-56986C0A66E7}" presName="topArc1" presStyleLbl="parChTrans1D1" presStyleIdx="2" presStyleCnt="40"/>
      <dgm:spPr/>
    </dgm:pt>
    <dgm:pt modelId="{16034D41-2B35-4E47-909A-71A62D0218B1}" type="pres">
      <dgm:prSet presAssocID="{579B9F1E-E02A-4C2F-ACC5-56986C0A66E7}" presName="bottomArc1" presStyleLbl="parChTrans1D1" presStyleIdx="3" presStyleCnt="40"/>
      <dgm:spPr/>
    </dgm:pt>
    <dgm:pt modelId="{C9AE378C-8ED6-454D-BC8C-C635F27E9E4A}" type="pres">
      <dgm:prSet presAssocID="{579B9F1E-E02A-4C2F-ACC5-56986C0A66E7}" presName="topConnNode1" presStyleLbl="node1" presStyleIdx="0" presStyleCnt="0"/>
      <dgm:spPr/>
    </dgm:pt>
    <dgm:pt modelId="{E629D3A5-6C8F-4D52-84CE-B89A9439E97F}" type="pres">
      <dgm:prSet presAssocID="{579B9F1E-E02A-4C2F-ACC5-56986C0A66E7}" presName="hierChild2" presStyleCnt="0"/>
      <dgm:spPr/>
    </dgm:pt>
    <dgm:pt modelId="{C861BFB8-5F9E-425F-AC8C-1F0B1832FE7B}" type="pres">
      <dgm:prSet presAssocID="{579B9F1E-E02A-4C2F-ACC5-56986C0A66E7}" presName="hierChild3" presStyleCnt="0"/>
      <dgm:spPr/>
    </dgm:pt>
    <dgm:pt modelId="{CD5B96BA-EFEB-487A-8CC1-08ADB13ACE4F}" type="pres">
      <dgm:prSet presAssocID="{C382B172-3326-483D-A239-542F1787B347}" presName="hierRoot1" presStyleCnt="0">
        <dgm:presLayoutVars>
          <dgm:hierBranch val="init"/>
        </dgm:presLayoutVars>
      </dgm:prSet>
      <dgm:spPr/>
    </dgm:pt>
    <dgm:pt modelId="{239A1925-7670-443A-878A-4E8532DAF591}" type="pres">
      <dgm:prSet presAssocID="{C382B172-3326-483D-A239-542F1787B347}" presName="rootComposite1" presStyleCnt="0"/>
      <dgm:spPr/>
    </dgm:pt>
    <dgm:pt modelId="{324A4F4E-2B35-4A33-8986-89971B1212FF}" type="pres">
      <dgm:prSet presAssocID="{C382B172-3326-483D-A239-542F1787B347}" presName="rootText1" presStyleLbl="alignAcc1" presStyleIdx="0" presStyleCnt="0">
        <dgm:presLayoutVars>
          <dgm:chPref val="3"/>
        </dgm:presLayoutVars>
      </dgm:prSet>
      <dgm:spPr/>
    </dgm:pt>
    <dgm:pt modelId="{B5A955FD-55AC-4E70-94B5-C417730F0096}" type="pres">
      <dgm:prSet presAssocID="{C382B172-3326-483D-A239-542F1787B347}" presName="topArc1" presStyleLbl="parChTrans1D1" presStyleIdx="4" presStyleCnt="40"/>
      <dgm:spPr/>
    </dgm:pt>
    <dgm:pt modelId="{8D8227A6-BA4F-4E45-8782-BD77EE3BB054}" type="pres">
      <dgm:prSet presAssocID="{C382B172-3326-483D-A239-542F1787B347}" presName="bottomArc1" presStyleLbl="parChTrans1D1" presStyleIdx="5" presStyleCnt="40"/>
      <dgm:spPr/>
    </dgm:pt>
    <dgm:pt modelId="{AF223615-F1D8-45EE-8659-F61B643EAEB6}" type="pres">
      <dgm:prSet presAssocID="{C382B172-3326-483D-A239-542F1787B347}" presName="topConnNode1" presStyleLbl="node1" presStyleIdx="0" presStyleCnt="0"/>
      <dgm:spPr/>
    </dgm:pt>
    <dgm:pt modelId="{6D176C1C-3DB2-40D5-90D9-5FFA255CF096}" type="pres">
      <dgm:prSet presAssocID="{C382B172-3326-483D-A239-542F1787B347}" presName="hierChild2" presStyleCnt="0"/>
      <dgm:spPr/>
    </dgm:pt>
    <dgm:pt modelId="{1A15E6D2-B1DD-432B-984F-C188FFD86343}" type="pres">
      <dgm:prSet presAssocID="{D1C74531-4D9F-4DF4-AE78-B5F8FAF04EE2}" presName="Name28" presStyleLbl="parChTrans1D2" presStyleIdx="0" presStyleCnt="5"/>
      <dgm:spPr/>
    </dgm:pt>
    <dgm:pt modelId="{887F5647-5302-4C78-BCD5-1DA79FB48A3D}" type="pres">
      <dgm:prSet presAssocID="{67392653-AF35-4412-A8DE-AF12A0884E9D}" presName="hierRoot2" presStyleCnt="0">
        <dgm:presLayoutVars>
          <dgm:hierBranch val="init"/>
        </dgm:presLayoutVars>
      </dgm:prSet>
      <dgm:spPr/>
    </dgm:pt>
    <dgm:pt modelId="{AE523D68-BF2F-4555-AC8F-8C8F87626B9A}" type="pres">
      <dgm:prSet presAssocID="{67392653-AF35-4412-A8DE-AF12A0884E9D}" presName="rootComposite2" presStyleCnt="0"/>
      <dgm:spPr/>
    </dgm:pt>
    <dgm:pt modelId="{AC8145B2-1B7C-4C43-B5A6-6983F584D053}" type="pres">
      <dgm:prSet presAssocID="{67392653-AF35-4412-A8DE-AF12A0884E9D}" presName="rootText2" presStyleLbl="alignAcc1" presStyleIdx="0" presStyleCnt="0">
        <dgm:presLayoutVars>
          <dgm:chPref val="3"/>
        </dgm:presLayoutVars>
      </dgm:prSet>
      <dgm:spPr/>
    </dgm:pt>
    <dgm:pt modelId="{DA0CFDEF-D043-4473-9731-3F3C650849FB}" type="pres">
      <dgm:prSet presAssocID="{67392653-AF35-4412-A8DE-AF12A0884E9D}" presName="topArc2" presStyleLbl="parChTrans1D1" presStyleIdx="6" presStyleCnt="40"/>
      <dgm:spPr/>
    </dgm:pt>
    <dgm:pt modelId="{994A8197-5C8B-46AA-9F5B-E635EF65C33C}" type="pres">
      <dgm:prSet presAssocID="{67392653-AF35-4412-A8DE-AF12A0884E9D}" presName="bottomArc2" presStyleLbl="parChTrans1D1" presStyleIdx="7" presStyleCnt="40"/>
      <dgm:spPr/>
    </dgm:pt>
    <dgm:pt modelId="{2A648BFC-54B0-4F75-809E-29F8B9F32F84}" type="pres">
      <dgm:prSet presAssocID="{67392653-AF35-4412-A8DE-AF12A0884E9D}" presName="topConnNode2" presStyleLbl="node2" presStyleIdx="0" presStyleCnt="0"/>
      <dgm:spPr/>
    </dgm:pt>
    <dgm:pt modelId="{B8CB7ABC-E833-46F5-A8B3-683A80F6ECBF}" type="pres">
      <dgm:prSet presAssocID="{67392653-AF35-4412-A8DE-AF12A0884E9D}" presName="hierChild4" presStyleCnt="0"/>
      <dgm:spPr/>
    </dgm:pt>
    <dgm:pt modelId="{B4FEE945-DD07-4AED-A6D7-5506D004E54E}" type="pres">
      <dgm:prSet presAssocID="{59D9ABC3-E3C2-4D94-AA43-EDBF81E6CF66}" presName="Name28" presStyleLbl="parChTrans1D3" presStyleIdx="0" presStyleCnt="4"/>
      <dgm:spPr/>
    </dgm:pt>
    <dgm:pt modelId="{D88DDAB2-250B-4E11-B3D4-89470BEB03A8}" type="pres">
      <dgm:prSet presAssocID="{9C6759FF-28BE-4D7C-A460-216400808E2C}" presName="hierRoot2" presStyleCnt="0">
        <dgm:presLayoutVars>
          <dgm:hierBranch val="init"/>
        </dgm:presLayoutVars>
      </dgm:prSet>
      <dgm:spPr/>
    </dgm:pt>
    <dgm:pt modelId="{42A5FB6B-FDDB-405D-B694-1D96FDF9807C}" type="pres">
      <dgm:prSet presAssocID="{9C6759FF-28BE-4D7C-A460-216400808E2C}" presName="rootComposite2" presStyleCnt="0"/>
      <dgm:spPr/>
    </dgm:pt>
    <dgm:pt modelId="{59605980-D1D3-46D1-813C-0AD4F12049C5}" type="pres">
      <dgm:prSet presAssocID="{9C6759FF-28BE-4D7C-A460-216400808E2C}" presName="rootText2" presStyleLbl="alignAcc1" presStyleIdx="0" presStyleCnt="0">
        <dgm:presLayoutVars>
          <dgm:chPref val="3"/>
        </dgm:presLayoutVars>
      </dgm:prSet>
      <dgm:spPr/>
    </dgm:pt>
    <dgm:pt modelId="{828CC372-ED4D-4C18-8248-EDF985CDC3BE}" type="pres">
      <dgm:prSet presAssocID="{9C6759FF-28BE-4D7C-A460-216400808E2C}" presName="topArc2" presStyleLbl="parChTrans1D1" presStyleIdx="8" presStyleCnt="40"/>
      <dgm:spPr/>
    </dgm:pt>
    <dgm:pt modelId="{D9EC1A1C-A5A2-4807-86EF-9C75339A3EEB}" type="pres">
      <dgm:prSet presAssocID="{9C6759FF-28BE-4D7C-A460-216400808E2C}" presName="bottomArc2" presStyleLbl="parChTrans1D1" presStyleIdx="9" presStyleCnt="40"/>
      <dgm:spPr/>
    </dgm:pt>
    <dgm:pt modelId="{8DB6E02E-6C6D-4DC7-954E-F7C2AE814F44}" type="pres">
      <dgm:prSet presAssocID="{9C6759FF-28BE-4D7C-A460-216400808E2C}" presName="topConnNode2" presStyleLbl="node3" presStyleIdx="0" presStyleCnt="0"/>
      <dgm:spPr/>
    </dgm:pt>
    <dgm:pt modelId="{6A63C769-6617-48F5-89D1-334B36B01D1B}" type="pres">
      <dgm:prSet presAssocID="{9C6759FF-28BE-4D7C-A460-216400808E2C}" presName="hierChild4" presStyleCnt="0"/>
      <dgm:spPr/>
    </dgm:pt>
    <dgm:pt modelId="{A83B550C-2BAA-4C83-B8D3-59D9AE54507C}" type="pres">
      <dgm:prSet presAssocID="{2208E97D-313A-4728-9F40-18AEDBB16FE4}" presName="Name28" presStyleLbl="parChTrans1D4" presStyleIdx="0" presStyleCnt="6"/>
      <dgm:spPr/>
    </dgm:pt>
    <dgm:pt modelId="{8225B8DE-93A9-4F42-A71C-E37BA4A19740}" type="pres">
      <dgm:prSet presAssocID="{5F09D5C1-4544-45C8-8E1C-48C5A2878277}" presName="hierRoot2" presStyleCnt="0">
        <dgm:presLayoutVars>
          <dgm:hierBranch val="init"/>
        </dgm:presLayoutVars>
      </dgm:prSet>
      <dgm:spPr/>
    </dgm:pt>
    <dgm:pt modelId="{11308354-B65D-44BD-B9BA-87102E9C585B}" type="pres">
      <dgm:prSet presAssocID="{5F09D5C1-4544-45C8-8E1C-48C5A2878277}" presName="rootComposite2" presStyleCnt="0"/>
      <dgm:spPr/>
    </dgm:pt>
    <dgm:pt modelId="{BAA486FB-74AB-4CF7-8DCB-1566027B7D11}" type="pres">
      <dgm:prSet presAssocID="{5F09D5C1-4544-45C8-8E1C-48C5A2878277}" presName="rootText2" presStyleLbl="alignAcc1" presStyleIdx="0" presStyleCnt="0">
        <dgm:presLayoutVars>
          <dgm:chPref val="3"/>
        </dgm:presLayoutVars>
      </dgm:prSet>
      <dgm:spPr/>
    </dgm:pt>
    <dgm:pt modelId="{190AA19C-21DB-4996-9065-F7B2A72436F3}" type="pres">
      <dgm:prSet presAssocID="{5F09D5C1-4544-45C8-8E1C-48C5A2878277}" presName="topArc2" presStyleLbl="parChTrans1D1" presStyleIdx="10" presStyleCnt="40"/>
      <dgm:spPr/>
    </dgm:pt>
    <dgm:pt modelId="{89755CC3-BCB6-4683-9631-C68783D0BCB3}" type="pres">
      <dgm:prSet presAssocID="{5F09D5C1-4544-45C8-8E1C-48C5A2878277}" presName="bottomArc2" presStyleLbl="parChTrans1D1" presStyleIdx="11" presStyleCnt="40"/>
      <dgm:spPr/>
    </dgm:pt>
    <dgm:pt modelId="{5C49BB93-EE14-408D-A3CB-2909E8537ADB}" type="pres">
      <dgm:prSet presAssocID="{5F09D5C1-4544-45C8-8E1C-48C5A2878277}" presName="topConnNode2" presStyleLbl="node4" presStyleIdx="0" presStyleCnt="0"/>
      <dgm:spPr/>
    </dgm:pt>
    <dgm:pt modelId="{AA9CB0AF-5263-471F-AECB-D56B12A11250}" type="pres">
      <dgm:prSet presAssocID="{5F09D5C1-4544-45C8-8E1C-48C5A2878277}" presName="hierChild4" presStyleCnt="0"/>
      <dgm:spPr/>
    </dgm:pt>
    <dgm:pt modelId="{5B310947-0F51-46CD-842C-41C002A8508B}" type="pres">
      <dgm:prSet presAssocID="{5F09D5C1-4544-45C8-8E1C-48C5A2878277}" presName="hierChild5" presStyleCnt="0"/>
      <dgm:spPr/>
    </dgm:pt>
    <dgm:pt modelId="{7AAD0C5C-88B3-428E-B221-696F4285B01E}" type="pres">
      <dgm:prSet presAssocID="{81C7842B-2428-4C2B-A89B-168E63BB259A}" presName="Name28" presStyleLbl="parChTrans1D4" presStyleIdx="1" presStyleCnt="6"/>
      <dgm:spPr/>
    </dgm:pt>
    <dgm:pt modelId="{3649B5B4-BAFC-4B0E-886B-EAC2FF009DE0}" type="pres">
      <dgm:prSet presAssocID="{04593856-C5BF-4E24-B767-15C7AC2A0E6D}" presName="hierRoot2" presStyleCnt="0">
        <dgm:presLayoutVars>
          <dgm:hierBranch val="init"/>
        </dgm:presLayoutVars>
      </dgm:prSet>
      <dgm:spPr/>
    </dgm:pt>
    <dgm:pt modelId="{C2A52A89-466D-4F72-AAFF-249B19D24362}" type="pres">
      <dgm:prSet presAssocID="{04593856-C5BF-4E24-B767-15C7AC2A0E6D}" presName="rootComposite2" presStyleCnt="0"/>
      <dgm:spPr/>
    </dgm:pt>
    <dgm:pt modelId="{E9587428-4500-4B56-992A-0F565D896AEA}" type="pres">
      <dgm:prSet presAssocID="{04593856-C5BF-4E24-B767-15C7AC2A0E6D}" presName="rootText2" presStyleLbl="alignAcc1" presStyleIdx="0" presStyleCnt="0">
        <dgm:presLayoutVars>
          <dgm:chPref val="3"/>
        </dgm:presLayoutVars>
      </dgm:prSet>
      <dgm:spPr/>
    </dgm:pt>
    <dgm:pt modelId="{712E4129-9A50-49E2-AD7D-F55D4EBF32C4}" type="pres">
      <dgm:prSet presAssocID="{04593856-C5BF-4E24-B767-15C7AC2A0E6D}" presName="topArc2" presStyleLbl="parChTrans1D1" presStyleIdx="12" presStyleCnt="40"/>
      <dgm:spPr/>
    </dgm:pt>
    <dgm:pt modelId="{8928FADD-3CC9-4BFD-94C2-D241CEF5B3ED}" type="pres">
      <dgm:prSet presAssocID="{04593856-C5BF-4E24-B767-15C7AC2A0E6D}" presName="bottomArc2" presStyleLbl="parChTrans1D1" presStyleIdx="13" presStyleCnt="40"/>
      <dgm:spPr/>
    </dgm:pt>
    <dgm:pt modelId="{953CCFE3-820A-4031-810F-357D5F22237E}" type="pres">
      <dgm:prSet presAssocID="{04593856-C5BF-4E24-B767-15C7AC2A0E6D}" presName="topConnNode2" presStyleLbl="node4" presStyleIdx="0" presStyleCnt="0"/>
      <dgm:spPr/>
    </dgm:pt>
    <dgm:pt modelId="{D1A61128-2BEC-4006-8435-042BE7AA918E}" type="pres">
      <dgm:prSet presAssocID="{04593856-C5BF-4E24-B767-15C7AC2A0E6D}" presName="hierChild4" presStyleCnt="0"/>
      <dgm:spPr/>
    </dgm:pt>
    <dgm:pt modelId="{77DB7214-23F1-40C5-8915-BF459F80D3F4}" type="pres">
      <dgm:prSet presAssocID="{04593856-C5BF-4E24-B767-15C7AC2A0E6D}" presName="hierChild5" presStyleCnt="0"/>
      <dgm:spPr/>
    </dgm:pt>
    <dgm:pt modelId="{05AB6DEE-C425-471E-BAC5-90DCD80B8575}" type="pres">
      <dgm:prSet presAssocID="{9C6759FF-28BE-4D7C-A460-216400808E2C}" presName="hierChild5" presStyleCnt="0"/>
      <dgm:spPr/>
    </dgm:pt>
    <dgm:pt modelId="{885BBBAD-E97E-48F7-B2D2-1A7254E37F9C}" type="pres">
      <dgm:prSet presAssocID="{A005A216-778C-4926-90B7-7B0E575CA75E}" presName="Name28" presStyleLbl="parChTrans1D3" presStyleIdx="1" presStyleCnt="4"/>
      <dgm:spPr/>
    </dgm:pt>
    <dgm:pt modelId="{5B5D17BC-DFF8-4EEE-ABAB-B722ED89AECD}" type="pres">
      <dgm:prSet presAssocID="{CED3BCA3-438E-4D24-B085-F257DA6B12D2}" presName="hierRoot2" presStyleCnt="0">
        <dgm:presLayoutVars>
          <dgm:hierBranch val="init"/>
        </dgm:presLayoutVars>
      </dgm:prSet>
      <dgm:spPr/>
    </dgm:pt>
    <dgm:pt modelId="{93562B1A-0A48-4455-B14D-64B84AEAD21B}" type="pres">
      <dgm:prSet presAssocID="{CED3BCA3-438E-4D24-B085-F257DA6B12D2}" presName="rootComposite2" presStyleCnt="0"/>
      <dgm:spPr/>
    </dgm:pt>
    <dgm:pt modelId="{60BEE0AD-FDB4-4382-A241-1D3806A5DC34}" type="pres">
      <dgm:prSet presAssocID="{CED3BCA3-438E-4D24-B085-F257DA6B12D2}" presName="rootText2" presStyleLbl="alignAcc1" presStyleIdx="0" presStyleCnt="0">
        <dgm:presLayoutVars>
          <dgm:chPref val="3"/>
        </dgm:presLayoutVars>
      </dgm:prSet>
      <dgm:spPr/>
    </dgm:pt>
    <dgm:pt modelId="{BCD7C9C5-36F0-42EC-8B10-E7DF8D1CD6D9}" type="pres">
      <dgm:prSet presAssocID="{CED3BCA3-438E-4D24-B085-F257DA6B12D2}" presName="topArc2" presStyleLbl="parChTrans1D1" presStyleIdx="14" presStyleCnt="40"/>
      <dgm:spPr/>
    </dgm:pt>
    <dgm:pt modelId="{4B531A3E-FDF8-4F50-82A9-DE21934492AC}" type="pres">
      <dgm:prSet presAssocID="{CED3BCA3-438E-4D24-B085-F257DA6B12D2}" presName="bottomArc2" presStyleLbl="parChTrans1D1" presStyleIdx="15" presStyleCnt="40"/>
      <dgm:spPr/>
    </dgm:pt>
    <dgm:pt modelId="{F2DA6023-F4DA-41FA-9F52-95E64CF1B4E6}" type="pres">
      <dgm:prSet presAssocID="{CED3BCA3-438E-4D24-B085-F257DA6B12D2}" presName="topConnNode2" presStyleLbl="node3" presStyleIdx="0" presStyleCnt="0"/>
      <dgm:spPr/>
    </dgm:pt>
    <dgm:pt modelId="{3894AEC3-8BA0-42CA-97DB-FAD41240EF8D}" type="pres">
      <dgm:prSet presAssocID="{CED3BCA3-438E-4D24-B085-F257DA6B12D2}" presName="hierChild4" presStyleCnt="0"/>
      <dgm:spPr/>
    </dgm:pt>
    <dgm:pt modelId="{7B437D29-2425-4286-AEDB-A41C0D7F7AB2}" type="pres">
      <dgm:prSet presAssocID="{59DBCEFF-D306-4611-BAC3-48BC8E588B9D}" presName="Name28" presStyleLbl="parChTrans1D4" presStyleIdx="2" presStyleCnt="6"/>
      <dgm:spPr/>
    </dgm:pt>
    <dgm:pt modelId="{F9B32B80-267C-4216-81AC-7518136CCFCF}" type="pres">
      <dgm:prSet presAssocID="{040F12BA-9209-46AD-A83F-7F403E25DE36}" presName="hierRoot2" presStyleCnt="0">
        <dgm:presLayoutVars>
          <dgm:hierBranch val="init"/>
        </dgm:presLayoutVars>
      </dgm:prSet>
      <dgm:spPr/>
    </dgm:pt>
    <dgm:pt modelId="{FEC923A5-EB37-4517-AB5D-8907A86FB80D}" type="pres">
      <dgm:prSet presAssocID="{040F12BA-9209-46AD-A83F-7F403E25DE36}" presName="rootComposite2" presStyleCnt="0"/>
      <dgm:spPr/>
    </dgm:pt>
    <dgm:pt modelId="{9B9F0D07-AD1E-401C-8542-9A9786EC12F2}" type="pres">
      <dgm:prSet presAssocID="{040F12BA-9209-46AD-A83F-7F403E25DE36}" presName="rootText2" presStyleLbl="alignAcc1" presStyleIdx="0" presStyleCnt="0">
        <dgm:presLayoutVars>
          <dgm:chPref val="3"/>
        </dgm:presLayoutVars>
      </dgm:prSet>
      <dgm:spPr/>
    </dgm:pt>
    <dgm:pt modelId="{1F68C799-415C-4740-BAE8-813CBB325070}" type="pres">
      <dgm:prSet presAssocID="{040F12BA-9209-46AD-A83F-7F403E25DE36}" presName="topArc2" presStyleLbl="parChTrans1D1" presStyleIdx="16" presStyleCnt="40"/>
      <dgm:spPr/>
    </dgm:pt>
    <dgm:pt modelId="{F0352FB7-875E-40C5-8C93-A74ECECA874D}" type="pres">
      <dgm:prSet presAssocID="{040F12BA-9209-46AD-A83F-7F403E25DE36}" presName="bottomArc2" presStyleLbl="parChTrans1D1" presStyleIdx="17" presStyleCnt="40"/>
      <dgm:spPr/>
    </dgm:pt>
    <dgm:pt modelId="{8FE6CA26-0485-4BD0-A3E4-80744CB39C03}" type="pres">
      <dgm:prSet presAssocID="{040F12BA-9209-46AD-A83F-7F403E25DE36}" presName="topConnNode2" presStyleLbl="node4" presStyleIdx="0" presStyleCnt="0"/>
      <dgm:spPr/>
    </dgm:pt>
    <dgm:pt modelId="{70FCE0FB-F4FC-4AD6-8E79-160E1FBDC699}" type="pres">
      <dgm:prSet presAssocID="{040F12BA-9209-46AD-A83F-7F403E25DE36}" presName="hierChild4" presStyleCnt="0"/>
      <dgm:spPr/>
    </dgm:pt>
    <dgm:pt modelId="{5337DA9F-DBBC-4F01-8371-EA2D25131C96}" type="pres">
      <dgm:prSet presAssocID="{040F12BA-9209-46AD-A83F-7F403E25DE36}" presName="hierChild5" presStyleCnt="0"/>
      <dgm:spPr/>
    </dgm:pt>
    <dgm:pt modelId="{EAF75BF5-A7B9-4589-AC48-E7E08672F544}" type="pres">
      <dgm:prSet presAssocID="{1B553058-E90E-4404-8E72-A3AF967F7191}" presName="Name28" presStyleLbl="parChTrans1D4" presStyleIdx="3" presStyleCnt="6"/>
      <dgm:spPr/>
    </dgm:pt>
    <dgm:pt modelId="{FC2DD633-7C6C-4113-BA2E-82CB4B19ECD4}" type="pres">
      <dgm:prSet presAssocID="{B6DC688A-C8F4-4898-BAB0-8CB80D5AE9BD}" presName="hierRoot2" presStyleCnt="0">
        <dgm:presLayoutVars>
          <dgm:hierBranch val="init"/>
        </dgm:presLayoutVars>
      </dgm:prSet>
      <dgm:spPr/>
    </dgm:pt>
    <dgm:pt modelId="{77AAAF14-FE93-4171-B0A7-E801EF47FEEA}" type="pres">
      <dgm:prSet presAssocID="{B6DC688A-C8F4-4898-BAB0-8CB80D5AE9BD}" presName="rootComposite2" presStyleCnt="0"/>
      <dgm:spPr/>
    </dgm:pt>
    <dgm:pt modelId="{B36D27D0-62AE-4BC3-A315-B2B2B8AE5D5D}" type="pres">
      <dgm:prSet presAssocID="{B6DC688A-C8F4-4898-BAB0-8CB80D5AE9BD}" presName="rootText2" presStyleLbl="alignAcc1" presStyleIdx="0" presStyleCnt="0">
        <dgm:presLayoutVars>
          <dgm:chPref val="3"/>
        </dgm:presLayoutVars>
      </dgm:prSet>
      <dgm:spPr/>
    </dgm:pt>
    <dgm:pt modelId="{EE179D9A-0CA0-4673-98D3-D48A09444366}" type="pres">
      <dgm:prSet presAssocID="{B6DC688A-C8F4-4898-BAB0-8CB80D5AE9BD}" presName="topArc2" presStyleLbl="parChTrans1D1" presStyleIdx="18" presStyleCnt="40"/>
      <dgm:spPr/>
    </dgm:pt>
    <dgm:pt modelId="{57E6D347-BFB4-41F6-8F1D-8084B462AE83}" type="pres">
      <dgm:prSet presAssocID="{B6DC688A-C8F4-4898-BAB0-8CB80D5AE9BD}" presName="bottomArc2" presStyleLbl="parChTrans1D1" presStyleIdx="19" presStyleCnt="40"/>
      <dgm:spPr/>
    </dgm:pt>
    <dgm:pt modelId="{97F22D3D-B72F-4361-AA71-BC59F74F85EE}" type="pres">
      <dgm:prSet presAssocID="{B6DC688A-C8F4-4898-BAB0-8CB80D5AE9BD}" presName="topConnNode2" presStyleLbl="node4" presStyleIdx="0" presStyleCnt="0"/>
      <dgm:spPr/>
    </dgm:pt>
    <dgm:pt modelId="{722A6CA6-BFF9-45B0-B518-E02E48F482B0}" type="pres">
      <dgm:prSet presAssocID="{B6DC688A-C8F4-4898-BAB0-8CB80D5AE9BD}" presName="hierChild4" presStyleCnt="0"/>
      <dgm:spPr/>
    </dgm:pt>
    <dgm:pt modelId="{66E66F81-CC09-4152-83AA-2AC0FA19872D}" type="pres">
      <dgm:prSet presAssocID="{B6DC688A-C8F4-4898-BAB0-8CB80D5AE9BD}" presName="hierChild5" presStyleCnt="0"/>
      <dgm:spPr/>
    </dgm:pt>
    <dgm:pt modelId="{5E1278C9-95E5-4B5B-B3E6-870CAA4921CB}" type="pres">
      <dgm:prSet presAssocID="{83B92026-EBCB-44CA-807C-648F69F6CF0F}" presName="Name28" presStyleLbl="parChTrans1D4" presStyleIdx="4" presStyleCnt="6"/>
      <dgm:spPr/>
    </dgm:pt>
    <dgm:pt modelId="{5B7722A6-01B2-4F7D-A738-79BCED116C87}" type="pres">
      <dgm:prSet presAssocID="{15F06FBB-2A79-4956-896B-E5E27BF0CC36}" presName="hierRoot2" presStyleCnt="0">
        <dgm:presLayoutVars>
          <dgm:hierBranch val="init"/>
        </dgm:presLayoutVars>
      </dgm:prSet>
      <dgm:spPr/>
    </dgm:pt>
    <dgm:pt modelId="{3710CB86-0E95-4325-99DA-E10B9C5F7031}" type="pres">
      <dgm:prSet presAssocID="{15F06FBB-2A79-4956-896B-E5E27BF0CC36}" presName="rootComposite2" presStyleCnt="0"/>
      <dgm:spPr/>
    </dgm:pt>
    <dgm:pt modelId="{6D306CAA-50C9-424A-8794-56CBAE3C6CC7}" type="pres">
      <dgm:prSet presAssocID="{15F06FBB-2A79-4956-896B-E5E27BF0CC36}" presName="rootText2" presStyleLbl="alignAcc1" presStyleIdx="0" presStyleCnt="0">
        <dgm:presLayoutVars>
          <dgm:chPref val="3"/>
        </dgm:presLayoutVars>
      </dgm:prSet>
      <dgm:spPr/>
    </dgm:pt>
    <dgm:pt modelId="{07054BD9-D0EC-4995-B869-ED6F3447E9E7}" type="pres">
      <dgm:prSet presAssocID="{15F06FBB-2A79-4956-896B-E5E27BF0CC36}" presName="topArc2" presStyleLbl="parChTrans1D1" presStyleIdx="20" presStyleCnt="40"/>
      <dgm:spPr/>
    </dgm:pt>
    <dgm:pt modelId="{5CFBCEAE-0F4C-4370-8550-84D31D463F74}" type="pres">
      <dgm:prSet presAssocID="{15F06FBB-2A79-4956-896B-E5E27BF0CC36}" presName="bottomArc2" presStyleLbl="parChTrans1D1" presStyleIdx="21" presStyleCnt="40"/>
      <dgm:spPr/>
    </dgm:pt>
    <dgm:pt modelId="{9D6B9ACF-AA3C-433C-9555-A4435DA9C908}" type="pres">
      <dgm:prSet presAssocID="{15F06FBB-2A79-4956-896B-E5E27BF0CC36}" presName="topConnNode2" presStyleLbl="node4" presStyleIdx="0" presStyleCnt="0"/>
      <dgm:spPr/>
    </dgm:pt>
    <dgm:pt modelId="{9773FC93-446B-4535-AB0E-749B9A090934}" type="pres">
      <dgm:prSet presAssocID="{15F06FBB-2A79-4956-896B-E5E27BF0CC36}" presName="hierChild4" presStyleCnt="0"/>
      <dgm:spPr/>
    </dgm:pt>
    <dgm:pt modelId="{C00DF9CC-2B1E-4CB9-A077-B5C5832BB774}" type="pres">
      <dgm:prSet presAssocID="{15F06FBB-2A79-4956-896B-E5E27BF0CC36}" presName="hierChild5" presStyleCnt="0"/>
      <dgm:spPr/>
    </dgm:pt>
    <dgm:pt modelId="{C47C7BFA-8034-40F6-885C-44F199878145}" type="pres">
      <dgm:prSet presAssocID="{11D4F6E8-B8AB-44F7-A49B-7D4D0DBC749A}" presName="Name28" presStyleLbl="parChTrans1D4" presStyleIdx="5" presStyleCnt="6"/>
      <dgm:spPr/>
    </dgm:pt>
    <dgm:pt modelId="{FE7DC32C-77DA-4A11-9A8D-7D45606AFC3E}" type="pres">
      <dgm:prSet presAssocID="{B0541C2E-374E-4900-AC53-2B4BC97927EA}" presName="hierRoot2" presStyleCnt="0">
        <dgm:presLayoutVars>
          <dgm:hierBranch val="init"/>
        </dgm:presLayoutVars>
      </dgm:prSet>
      <dgm:spPr/>
    </dgm:pt>
    <dgm:pt modelId="{3E247F96-34B9-432C-A35C-A22205EACB4C}" type="pres">
      <dgm:prSet presAssocID="{B0541C2E-374E-4900-AC53-2B4BC97927EA}" presName="rootComposite2" presStyleCnt="0"/>
      <dgm:spPr/>
    </dgm:pt>
    <dgm:pt modelId="{B039A084-B264-42BE-9C87-0535F385A0B5}" type="pres">
      <dgm:prSet presAssocID="{B0541C2E-374E-4900-AC53-2B4BC97927EA}" presName="rootText2" presStyleLbl="alignAcc1" presStyleIdx="0" presStyleCnt="0">
        <dgm:presLayoutVars>
          <dgm:chPref val="3"/>
        </dgm:presLayoutVars>
      </dgm:prSet>
      <dgm:spPr/>
    </dgm:pt>
    <dgm:pt modelId="{806FB43C-AFA9-417A-A129-F3EB03FD50F5}" type="pres">
      <dgm:prSet presAssocID="{B0541C2E-374E-4900-AC53-2B4BC97927EA}" presName="topArc2" presStyleLbl="parChTrans1D1" presStyleIdx="22" presStyleCnt="40"/>
      <dgm:spPr/>
    </dgm:pt>
    <dgm:pt modelId="{F173DCB3-27EC-4302-8DB1-C97367601068}" type="pres">
      <dgm:prSet presAssocID="{B0541C2E-374E-4900-AC53-2B4BC97927EA}" presName="bottomArc2" presStyleLbl="parChTrans1D1" presStyleIdx="23" presStyleCnt="40"/>
      <dgm:spPr/>
    </dgm:pt>
    <dgm:pt modelId="{BB03B9AB-2888-41B1-9296-0780F0628830}" type="pres">
      <dgm:prSet presAssocID="{B0541C2E-374E-4900-AC53-2B4BC97927EA}" presName="topConnNode2" presStyleLbl="node4" presStyleIdx="0" presStyleCnt="0"/>
      <dgm:spPr/>
    </dgm:pt>
    <dgm:pt modelId="{372A700A-C9D9-46FC-9A82-A2299D92DA4D}" type="pres">
      <dgm:prSet presAssocID="{B0541C2E-374E-4900-AC53-2B4BC97927EA}" presName="hierChild4" presStyleCnt="0"/>
      <dgm:spPr/>
    </dgm:pt>
    <dgm:pt modelId="{9C9F4B66-5FA6-4AC6-BE64-B416D53D7896}" type="pres">
      <dgm:prSet presAssocID="{B0541C2E-374E-4900-AC53-2B4BC97927EA}" presName="hierChild5" presStyleCnt="0"/>
      <dgm:spPr/>
    </dgm:pt>
    <dgm:pt modelId="{C2EA674C-4EC1-4118-8B5E-7CB3AD9BBC7B}" type="pres">
      <dgm:prSet presAssocID="{CED3BCA3-438E-4D24-B085-F257DA6B12D2}" presName="hierChild5" presStyleCnt="0"/>
      <dgm:spPr/>
    </dgm:pt>
    <dgm:pt modelId="{37BFE04D-31E6-40E4-8A3D-7A658403A417}" type="pres">
      <dgm:prSet presAssocID="{6B19951A-119D-4B8A-8E6F-02953C47C000}" presName="Name28" presStyleLbl="parChTrans1D3" presStyleIdx="2" presStyleCnt="4"/>
      <dgm:spPr/>
    </dgm:pt>
    <dgm:pt modelId="{E880197A-AB70-4A60-9827-FFEC384545A4}" type="pres">
      <dgm:prSet presAssocID="{C5EE7C74-71C9-4119-8913-750E38FEA8CC}" presName="hierRoot2" presStyleCnt="0">
        <dgm:presLayoutVars>
          <dgm:hierBranch val="init"/>
        </dgm:presLayoutVars>
      </dgm:prSet>
      <dgm:spPr/>
    </dgm:pt>
    <dgm:pt modelId="{15598F17-5829-4A44-97CD-8B938F972BDA}" type="pres">
      <dgm:prSet presAssocID="{C5EE7C74-71C9-4119-8913-750E38FEA8CC}" presName="rootComposite2" presStyleCnt="0"/>
      <dgm:spPr/>
    </dgm:pt>
    <dgm:pt modelId="{CB52AF8C-079F-4E73-8BCF-EC6D2237985A}" type="pres">
      <dgm:prSet presAssocID="{C5EE7C74-71C9-4119-8913-750E38FEA8CC}" presName="rootText2" presStyleLbl="alignAcc1" presStyleIdx="0" presStyleCnt="0">
        <dgm:presLayoutVars>
          <dgm:chPref val="3"/>
        </dgm:presLayoutVars>
      </dgm:prSet>
      <dgm:spPr/>
    </dgm:pt>
    <dgm:pt modelId="{8E37E6E6-049E-433C-AE7F-FCA6BB8622C1}" type="pres">
      <dgm:prSet presAssocID="{C5EE7C74-71C9-4119-8913-750E38FEA8CC}" presName="topArc2" presStyleLbl="parChTrans1D1" presStyleIdx="24" presStyleCnt="40"/>
      <dgm:spPr/>
    </dgm:pt>
    <dgm:pt modelId="{34304263-B2AC-471A-A416-B4EC10A01499}" type="pres">
      <dgm:prSet presAssocID="{C5EE7C74-71C9-4119-8913-750E38FEA8CC}" presName="bottomArc2" presStyleLbl="parChTrans1D1" presStyleIdx="25" presStyleCnt="40"/>
      <dgm:spPr/>
    </dgm:pt>
    <dgm:pt modelId="{9383A532-D9FD-4BB1-9CA1-0D44FC371FE7}" type="pres">
      <dgm:prSet presAssocID="{C5EE7C74-71C9-4119-8913-750E38FEA8CC}" presName="topConnNode2" presStyleLbl="node3" presStyleIdx="0" presStyleCnt="0"/>
      <dgm:spPr/>
    </dgm:pt>
    <dgm:pt modelId="{EE264D2A-7C40-4014-BAAE-DFB90AA8CB64}" type="pres">
      <dgm:prSet presAssocID="{C5EE7C74-71C9-4119-8913-750E38FEA8CC}" presName="hierChild4" presStyleCnt="0"/>
      <dgm:spPr/>
    </dgm:pt>
    <dgm:pt modelId="{8D3A0694-4B84-4A4E-A822-EF20BC52A762}" type="pres">
      <dgm:prSet presAssocID="{C5EE7C74-71C9-4119-8913-750E38FEA8CC}" presName="hierChild5" presStyleCnt="0"/>
      <dgm:spPr/>
    </dgm:pt>
    <dgm:pt modelId="{9621503A-3B98-4D82-B0DA-5E7154A3C99B}" type="pres">
      <dgm:prSet presAssocID="{FA3BAC85-5D98-4104-A120-F625AF4F48D9}" presName="Name28" presStyleLbl="parChTrans1D3" presStyleIdx="3" presStyleCnt="4"/>
      <dgm:spPr/>
    </dgm:pt>
    <dgm:pt modelId="{F9A968ED-698F-4BD7-B16F-E58280472862}" type="pres">
      <dgm:prSet presAssocID="{D1C34313-9BAE-444B-B6A3-ABD68711F8DD}" presName="hierRoot2" presStyleCnt="0">
        <dgm:presLayoutVars>
          <dgm:hierBranch val="init"/>
        </dgm:presLayoutVars>
      </dgm:prSet>
      <dgm:spPr/>
    </dgm:pt>
    <dgm:pt modelId="{6F1F8246-7071-4EA0-AADB-CE9105FB1E4A}" type="pres">
      <dgm:prSet presAssocID="{D1C34313-9BAE-444B-B6A3-ABD68711F8DD}" presName="rootComposite2" presStyleCnt="0"/>
      <dgm:spPr/>
    </dgm:pt>
    <dgm:pt modelId="{81459B38-8B81-4FFC-9A2E-7C666F8E4F2E}" type="pres">
      <dgm:prSet presAssocID="{D1C34313-9BAE-444B-B6A3-ABD68711F8DD}" presName="rootText2" presStyleLbl="alignAcc1" presStyleIdx="0" presStyleCnt="0">
        <dgm:presLayoutVars>
          <dgm:chPref val="3"/>
        </dgm:presLayoutVars>
      </dgm:prSet>
      <dgm:spPr/>
    </dgm:pt>
    <dgm:pt modelId="{34FCB319-62E2-4D8B-9566-A34592D523C8}" type="pres">
      <dgm:prSet presAssocID="{D1C34313-9BAE-444B-B6A3-ABD68711F8DD}" presName="topArc2" presStyleLbl="parChTrans1D1" presStyleIdx="26" presStyleCnt="40"/>
      <dgm:spPr/>
    </dgm:pt>
    <dgm:pt modelId="{08B78012-6175-4D52-887A-9849B60D508B}" type="pres">
      <dgm:prSet presAssocID="{D1C34313-9BAE-444B-B6A3-ABD68711F8DD}" presName="bottomArc2" presStyleLbl="parChTrans1D1" presStyleIdx="27" presStyleCnt="40"/>
      <dgm:spPr/>
    </dgm:pt>
    <dgm:pt modelId="{F5E3FAD5-8911-4AD9-9119-633798951E7A}" type="pres">
      <dgm:prSet presAssocID="{D1C34313-9BAE-444B-B6A3-ABD68711F8DD}" presName="topConnNode2" presStyleLbl="node3" presStyleIdx="0" presStyleCnt="0"/>
      <dgm:spPr/>
    </dgm:pt>
    <dgm:pt modelId="{F4153294-2DF7-401A-B899-AE8BE0D878D3}" type="pres">
      <dgm:prSet presAssocID="{D1C34313-9BAE-444B-B6A3-ABD68711F8DD}" presName="hierChild4" presStyleCnt="0"/>
      <dgm:spPr/>
    </dgm:pt>
    <dgm:pt modelId="{4B21E8D1-5BF6-4696-B8D7-61358DB2B0DF}" type="pres">
      <dgm:prSet presAssocID="{D1C34313-9BAE-444B-B6A3-ABD68711F8DD}" presName="hierChild5" presStyleCnt="0"/>
      <dgm:spPr/>
    </dgm:pt>
    <dgm:pt modelId="{C743D3F8-BB4F-4D77-83F9-7322C6A859CA}" type="pres">
      <dgm:prSet presAssocID="{67392653-AF35-4412-A8DE-AF12A0884E9D}" presName="hierChild5" presStyleCnt="0"/>
      <dgm:spPr/>
    </dgm:pt>
    <dgm:pt modelId="{F7B14FF9-16F1-4F76-82B2-7EC968B0231B}" type="pres">
      <dgm:prSet presAssocID="{C382B172-3326-483D-A239-542F1787B347}" presName="hierChild3" presStyleCnt="0"/>
      <dgm:spPr/>
    </dgm:pt>
    <dgm:pt modelId="{1FD712A4-172A-4A9C-AA67-E6EC970158B5}" type="pres">
      <dgm:prSet presAssocID="{FBE0DA9F-A8FF-43FA-9A97-717737DA4F57}" presName="hierRoot1" presStyleCnt="0">
        <dgm:presLayoutVars>
          <dgm:hierBranch val="init"/>
        </dgm:presLayoutVars>
      </dgm:prSet>
      <dgm:spPr/>
    </dgm:pt>
    <dgm:pt modelId="{DE5CF09E-7A56-4D6E-9376-0513F52AD9CA}" type="pres">
      <dgm:prSet presAssocID="{FBE0DA9F-A8FF-43FA-9A97-717737DA4F57}" presName="rootComposite1" presStyleCnt="0"/>
      <dgm:spPr/>
    </dgm:pt>
    <dgm:pt modelId="{E4C67B32-2557-4483-B103-F88A232AB846}" type="pres">
      <dgm:prSet presAssocID="{FBE0DA9F-A8FF-43FA-9A97-717737DA4F57}" presName="rootText1" presStyleLbl="alignAcc1" presStyleIdx="0" presStyleCnt="0">
        <dgm:presLayoutVars>
          <dgm:chPref val="3"/>
        </dgm:presLayoutVars>
      </dgm:prSet>
      <dgm:spPr/>
    </dgm:pt>
    <dgm:pt modelId="{20A27CD9-1CE4-4BF5-97CC-DC627EE32817}" type="pres">
      <dgm:prSet presAssocID="{FBE0DA9F-A8FF-43FA-9A97-717737DA4F57}" presName="topArc1" presStyleLbl="parChTrans1D1" presStyleIdx="28" presStyleCnt="40"/>
      <dgm:spPr/>
    </dgm:pt>
    <dgm:pt modelId="{EAE521BF-EBCB-4079-95D9-492254AE04BF}" type="pres">
      <dgm:prSet presAssocID="{FBE0DA9F-A8FF-43FA-9A97-717737DA4F57}" presName="bottomArc1" presStyleLbl="parChTrans1D1" presStyleIdx="29" presStyleCnt="40"/>
      <dgm:spPr/>
    </dgm:pt>
    <dgm:pt modelId="{0AB80336-0F74-4207-B3B4-22091D325EEA}" type="pres">
      <dgm:prSet presAssocID="{FBE0DA9F-A8FF-43FA-9A97-717737DA4F57}" presName="topConnNode1" presStyleLbl="node1" presStyleIdx="0" presStyleCnt="0"/>
      <dgm:spPr/>
    </dgm:pt>
    <dgm:pt modelId="{9B55962B-4BBB-4DF4-81D5-0B5AD55002DF}" type="pres">
      <dgm:prSet presAssocID="{FBE0DA9F-A8FF-43FA-9A97-717737DA4F57}" presName="hierChild2" presStyleCnt="0"/>
      <dgm:spPr/>
    </dgm:pt>
    <dgm:pt modelId="{EEF6E186-A51B-4A1A-93ED-FB8849A42595}" type="pres">
      <dgm:prSet presAssocID="{FBE0DA9F-A8FF-43FA-9A97-717737DA4F57}" presName="hierChild3" presStyleCnt="0"/>
      <dgm:spPr/>
    </dgm:pt>
    <dgm:pt modelId="{99FB89B5-92CD-4D8C-B813-D40012DC29DF}" type="pres">
      <dgm:prSet presAssocID="{1C0C1C54-3E8F-4321-9E43-06B55F2335D5}" presName="hierRoot1" presStyleCnt="0">
        <dgm:presLayoutVars>
          <dgm:hierBranch val="r"/>
        </dgm:presLayoutVars>
      </dgm:prSet>
      <dgm:spPr/>
    </dgm:pt>
    <dgm:pt modelId="{6C5C928A-BE57-4BAA-BC61-864E5D888B48}" type="pres">
      <dgm:prSet presAssocID="{1C0C1C54-3E8F-4321-9E43-06B55F2335D5}" presName="rootComposite1" presStyleCnt="0"/>
      <dgm:spPr/>
    </dgm:pt>
    <dgm:pt modelId="{D6166FD4-C6D1-4400-9A75-B4D64846FDDC}" type="pres">
      <dgm:prSet presAssocID="{1C0C1C54-3E8F-4321-9E43-06B55F2335D5}" presName="rootText1" presStyleLbl="alignAcc1" presStyleIdx="0" presStyleCnt="0">
        <dgm:presLayoutVars>
          <dgm:chPref val="3"/>
        </dgm:presLayoutVars>
      </dgm:prSet>
      <dgm:spPr/>
    </dgm:pt>
    <dgm:pt modelId="{6C817B05-F05A-4244-8D1C-A3C593C19D59}" type="pres">
      <dgm:prSet presAssocID="{1C0C1C54-3E8F-4321-9E43-06B55F2335D5}" presName="topArc1" presStyleLbl="parChTrans1D1" presStyleIdx="30" presStyleCnt="40"/>
      <dgm:spPr/>
    </dgm:pt>
    <dgm:pt modelId="{341AD709-55F9-434A-A1DE-B94455D1AEA9}" type="pres">
      <dgm:prSet presAssocID="{1C0C1C54-3E8F-4321-9E43-06B55F2335D5}" presName="bottomArc1" presStyleLbl="parChTrans1D1" presStyleIdx="31" presStyleCnt="40"/>
      <dgm:spPr/>
    </dgm:pt>
    <dgm:pt modelId="{362E6E79-2C37-4D8B-8B9B-8DE18254DBA9}" type="pres">
      <dgm:prSet presAssocID="{1C0C1C54-3E8F-4321-9E43-06B55F2335D5}" presName="topConnNode1" presStyleLbl="node1" presStyleIdx="0" presStyleCnt="0"/>
      <dgm:spPr/>
    </dgm:pt>
    <dgm:pt modelId="{E3D94C56-49DE-48B0-BC85-0006F4BF2531}" type="pres">
      <dgm:prSet presAssocID="{1C0C1C54-3E8F-4321-9E43-06B55F2335D5}" presName="hierChild2" presStyleCnt="0"/>
      <dgm:spPr/>
    </dgm:pt>
    <dgm:pt modelId="{4E7EF06A-7A1F-4D7D-A6D4-ACF124162A3F}" type="pres">
      <dgm:prSet presAssocID="{70924689-9392-4F5B-AD96-9F52123DB216}" presName="Name28" presStyleLbl="parChTrans1D2" presStyleIdx="1" presStyleCnt="5"/>
      <dgm:spPr/>
    </dgm:pt>
    <dgm:pt modelId="{0414460D-4567-43BD-9A54-C8F9AFCC0478}" type="pres">
      <dgm:prSet presAssocID="{10C4BAF4-0ECB-489E-A6C3-B087316CD68D}" presName="hierRoot2" presStyleCnt="0">
        <dgm:presLayoutVars>
          <dgm:hierBranch val="init"/>
        </dgm:presLayoutVars>
      </dgm:prSet>
      <dgm:spPr/>
    </dgm:pt>
    <dgm:pt modelId="{A84ACC65-6A43-4D67-B704-0C418DB10B72}" type="pres">
      <dgm:prSet presAssocID="{10C4BAF4-0ECB-489E-A6C3-B087316CD68D}" presName="rootComposite2" presStyleCnt="0"/>
      <dgm:spPr/>
    </dgm:pt>
    <dgm:pt modelId="{D4B33E6A-A821-48C3-A07A-4AF074E0C612}" type="pres">
      <dgm:prSet presAssocID="{10C4BAF4-0ECB-489E-A6C3-B087316CD68D}" presName="rootText2" presStyleLbl="alignAcc1" presStyleIdx="0" presStyleCnt="0">
        <dgm:presLayoutVars>
          <dgm:chPref val="3"/>
        </dgm:presLayoutVars>
      </dgm:prSet>
      <dgm:spPr/>
    </dgm:pt>
    <dgm:pt modelId="{45BD150C-FC76-40E2-B4BD-01249AF9077D}" type="pres">
      <dgm:prSet presAssocID="{10C4BAF4-0ECB-489E-A6C3-B087316CD68D}" presName="topArc2" presStyleLbl="parChTrans1D1" presStyleIdx="32" presStyleCnt="40"/>
      <dgm:spPr/>
    </dgm:pt>
    <dgm:pt modelId="{5DB1B5FA-EB7A-4D84-8A1B-36D9574C55CA}" type="pres">
      <dgm:prSet presAssocID="{10C4BAF4-0ECB-489E-A6C3-B087316CD68D}" presName="bottomArc2" presStyleLbl="parChTrans1D1" presStyleIdx="33" presStyleCnt="40"/>
      <dgm:spPr/>
    </dgm:pt>
    <dgm:pt modelId="{C8B07C82-03AF-4C48-BDD0-429B6CCDD39F}" type="pres">
      <dgm:prSet presAssocID="{10C4BAF4-0ECB-489E-A6C3-B087316CD68D}" presName="topConnNode2" presStyleLbl="node2" presStyleIdx="0" presStyleCnt="0"/>
      <dgm:spPr/>
    </dgm:pt>
    <dgm:pt modelId="{2DC8DB40-02AE-4971-9B48-C5CC2518D27F}" type="pres">
      <dgm:prSet presAssocID="{10C4BAF4-0ECB-489E-A6C3-B087316CD68D}" presName="hierChild4" presStyleCnt="0"/>
      <dgm:spPr/>
    </dgm:pt>
    <dgm:pt modelId="{54828FFC-F73E-43F7-9336-953B8578D357}" type="pres">
      <dgm:prSet presAssocID="{10C4BAF4-0ECB-489E-A6C3-B087316CD68D}" presName="hierChild5" presStyleCnt="0"/>
      <dgm:spPr/>
    </dgm:pt>
    <dgm:pt modelId="{CAC1E46C-D3D6-44E0-A0DB-393ABB88B684}" type="pres">
      <dgm:prSet presAssocID="{7BCBCC64-897B-4AF3-A14D-9262A7B6826A}" presName="Name28" presStyleLbl="parChTrans1D2" presStyleIdx="2" presStyleCnt="5"/>
      <dgm:spPr/>
    </dgm:pt>
    <dgm:pt modelId="{9A816CD0-3449-4800-8832-56A1B91909ED}" type="pres">
      <dgm:prSet presAssocID="{E5A6B25B-EC3D-47A8-A179-D2D6B88C82D9}" presName="hierRoot2" presStyleCnt="0">
        <dgm:presLayoutVars>
          <dgm:hierBranch val="init"/>
        </dgm:presLayoutVars>
      </dgm:prSet>
      <dgm:spPr/>
    </dgm:pt>
    <dgm:pt modelId="{B6EF6271-2A2F-43B5-A68B-FA336E1E63AB}" type="pres">
      <dgm:prSet presAssocID="{E5A6B25B-EC3D-47A8-A179-D2D6B88C82D9}" presName="rootComposite2" presStyleCnt="0"/>
      <dgm:spPr/>
    </dgm:pt>
    <dgm:pt modelId="{EA31F56E-D536-4F6A-BB32-44DEA7E3083E}" type="pres">
      <dgm:prSet presAssocID="{E5A6B25B-EC3D-47A8-A179-D2D6B88C82D9}" presName="rootText2" presStyleLbl="alignAcc1" presStyleIdx="0" presStyleCnt="0">
        <dgm:presLayoutVars>
          <dgm:chPref val="3"/>
        </dgm:presLayoutVars>
      </dgm:prSet>
      <dgm:spPr/>
    </dgm:pt>
    <dgm:pt modelId="{FBEE968A-E6F3-45B3-B865-C24C6CFCB017}" type="pres">
      <dgm:prSet presAssocID="{E5A6B25B-EC3D-47A8-A179-D2D6B88C82D9}" presName="topArc2" presStyleLbl="parChTrans1D1" presStyleIdx="34" presStyleCnt="40"/>
      <dgm:spPr/>
    </dgm:pt>
    <dgm:pt modelId="{1545BFA8-6E79-463A-A627-11FA388878A8}" type="pres">
      <dgm:prSet presAssocID="{E5A6B25B-EC3D-47A8-A179-D2D6B88C82D9}" presName="bottomArc2" presStyleLbl="parChTrans1D1" presStyleIdx="35" presStyleCnt="40"/>
      <dgm:spPr/>
    </dgm:pt>
    <dgm:pt modelId="{C46A503E-8F21-4A8D-8043-CB970E075270}" type="pres">
      <dgm:prSet presAssocID="{E5A6B25B-EC3D-47A8-A179-D2D6B88C82D9}" presName="topConnNode2" presStyleLbl="node2" presStyleIdx="0" presStyleCnt="0"/>
      <dgm:spPr/>
    </dgm:pt>
    <dgm:pt modelId="{4222D200-33F7-49AF-B903-A15890732D11}" type="pres">
      <dgm:prSet presAssocID="{E5A6B25B-EC3D-47A8-A179-D2D6B88C82D9}" presName="hierChild4" presStyleCnt="0"/>
      <dgm:spPr/>
    </dgm:pt>
    <dgm:pt modelId="{6623C68C-C455-4826-A6C5-AB211870DF59}" type="pres">
      <dgm:prSet presAssocID="{E5A6B25B-EC3D-47A8-A179-D2D6B88C82D9}" presName="hierChild5" presStyleCnt="0"/>
      <dgm:spPr/>
    </dgm:pt>
    <dgm:pt modelId="{79FD274E-B6D7-43F1-BBED-480A7176CF9E}" type="pres">
      <dgm:prSet presAssocID="{19003216-4B2D-4B6B-A1D4-26028DEF5781}" presName="Name28" presStyleLbl="parChTrans1D2" presStyleIdx="3" presStyleCnt="5"/>
      <dgm:spPr/>
    </dgm:pt>
    <dgm:pt modelId="{8D675270-8C57-4452-B3CA-C036B1264FEF}" type="pres">
      <dgm:prSet presAssocID="{4397E719-75CD-4C09-BF50-F446010A18DF}" presName="hierRoot2" presStyleCnt="0">
        <dgm:presLayoutVars>
          <dgm:hierBranch val="init"/>
        </dgm:presLayoutVars>
      </dgm:prSet>
      <dgm:spPr/>
    </dgm:pt>
    <dgm:pt modelId="{3890BE40-9084-465E-A796-FD869F267C83}" type="pres">
      <dgm:prSet presAssocID="{4397E719-75CD-4C09-BF50-F446010A18DF}" presName="rootComposite2" presStyleCnt="0"/>
      <dgm:spPr/>
    </dgm:pt>
    <dgm:pt modelId="{F98E5C47-4023-4372-A823-200041F08FE7}" type="pres">
      <dgm:prSet presAssocID="{4397E719-75CD-4C09-BF50-F446010A18DF}" presName="rootText2" presStyleLbl="alignAcc1" presStyleIdx="0" presStyleCnt="0">
        <dgm:presLayoutVars>
          <dgm:chPref val="3"/>
        </dgm:presLayoutVars>
      </dgm:prSet>
      <dgm:spPr/>
    </dgm:pt>
    <dgm:pt modelId="{83EBECCC-88FD-425B-ABDA-5BF30A669495}" type="pres">
      <dgm:prSet presAssocID="{4397E719-75CD-4C09-BF50-F446010A18DF}" presName="topArc2" presStyleLbl="parChTrans1D1" presStyleIdx="36" presStyleCnt="40"/>
      <dgm:spPr/>
    </dgm:pt>
    <dgm:pt modelId="{D546484C-BE0F-4865-B2DC-59BC4C4934BA}" type="pres">
      <dgm:prSet presAssocID="{4397E719-75CD-4C09-BF50-F446010A18DF}" presName="bottomArc2" presStyleLbl="parChTrans1D1" presStyleIdx="37" presStyleCnt="40"/>
      <dgm:spPr/>
    </dgm:pt>
    <dgm:pt modelId="{1D263B60-71B2-4156-8119-54CC7BD01697}" type="pres">
      <dgm:prSet presAssocID="{4397E719-75CD-4C09-BF50-F446010A18DF}" presName="topConnNode2" presStyleLbl="node2" presStyleIdx="0" presStyleCnt="0"/>
      <dgm:spPr/>
    </dgm:pt>
    <dgm:pt modelId="{78A1E18B-D6D7-41EA-AE2B-F0FD577F557A}" type="pres">
      <dgm:prSet presAssocID="{4397E719-75CD-4C09-BF50-F446010A18DF}" presName="hierChild4" presStyleCnt="0"/>
      <dgm:spPr/>
    </dgm:pt>
    <dgm:pt modelId="{6440121D-B41F-405E-B50E-23B505EED107}" type="pres">
      <dgm:prSet presAssocID="{4397E719-75CD-4C09-BF50-F446010A18DF}" presName="hierChild5" presStyleCnt="0"/>
      <dgm:spPr/>
    </dgm:pt>
    <dgm:pt modelId="{371EAD19-0794-4753-BF04-5726ED1A40E2}" type="pres">
      <dgm:prSet presAssocID="{7D87A242-7268-4AF0-8D3B-82C51BEADBD2}" presName="Name28" presStyleLbl="parChTrans1D2" presStyleIdx="4" presStyleCnt="5"/>
      <dgm:spPr/>
    </dgm:pt>
    <dgm:pt modelId="{52264F82-2BEE-4AD8-B169-2260BD3C5484}" type="pres">
      <dgm:prSet presAssocID="{3A16BCC0-CCEA-4A68-B888-D9E829B8BED6}" presName="hierRoot2" presStyleCnt="0">
        <dgm:presLayoutVars>
          <dgm:hierBranch val="init"/>
        </dgm:presLayoutVars>
      </dgm:prSet>
      <dgm:spPr/>
    </dgm:pt>
    <dgm:pt modelId="{77C62493-8C61-4CF8-B121-1B84D3DB9675}" type="pres">
      <dgm:prSet presAssocID="{3A16BCC0-CCEA-4A68-B888-D9E829B8BED6}" presName="rootComposite2" presStyleCnt="0"/>
      <dgm:spPr/>
    </dgm:pt>
    <dgm:pt modelId="{8988BED5-FDDA-4566-96C1-E0EC3003B923}" type="pres">
      <dgm:prSet presAssocID="{3A16BCC0-CCEA-4A68-B888-D9E829B8BED6}" presName="rootText2" presStyleLbl="alignAcc1" presStyleIdx="0" presStyleCnt="0">
        <dgm:presLayoutVars>
          <dgm:chPref val="3"/>
        </dgm:presLayoutVars>
      </dgm:prSet>
      <dgm:spPr/>
    </dgm:pt>
    <dgm:pt modelId="{20F44D13-74EF-4737-9505-347AFCAE25B8}" type="pres">
      <dgm:prSet presAssocID="{3A16BCC0-CCEA-4A68-B888-D9E829B8BED6}" presName="topArc2" presStyleLbl="parChTrans1D1" presStyleIdx="38" presStyleCnt="40"/>
      <dgm:spPr/>
    </dgm:pt>
    <dgm:pt modelId="{758E9BBD-C5D8-4F4E-8682-A54BA4E52DA1}" type="pres">
      <dgm:prSet presAssocID="{3A16BCC0-CCEA-4A68-B888-D9E829B8BED6}" presName="bottomArc2" presStyleLbl="parChTrans1D1" presStyleIdx="39" presStyleCnt="40"/>
      <dgm:spPr/>
    </dgm:pt>
    <dgm:pt modelId="{EDFF9F75-E00D-4317-A6C9-485E7FC2D065}" type="pres">
      <dgm:prSet presAssocID="{3A16BCC0-CCEA-4A68-B888-D9E829B8BED6}" presName="topConnNode2" presStyleLbl="node2" presStyleIdx="0" presStyleCnt="0"/>
      <dgm:spPr/>
    </dgm:pt>
    <dgm:pt modelId="{621FD36A-52B6-4FD2-BC63-D57252A4E8F9}" type="pres">
      <dgm:prSet presAssocID="{3A16BCC0-CCEA-4A68-B888-D9E829B8BED6}" presName="hierChild4" presStyleCnt="0"/>
      <dgm:spPr/>
    </dgm:pt>
    <dgm:pt modelId="{268B777E-75B5-4B9E-8228-053A736106C5}" type="pres">
      <dgm:prSet presAssocID="{3A16BCC0-CCEA-4A68-B888-D9E829B8BED6}" presName="hierChild5" presStyleCnt="0"/>
      <dgm:spPr/>
    </dgm:pt>
    <dgm:pt modelId="{D9999DC9-8573-4890-A196-1B57A7409B0B}" type="pres">
      <dgm:prSet presAssocID="{1C0C1C54-3E8F-4321-9E43-06B55F2335D5}" presName="hierChild3" presStyleCnt="0"/>
      <dgm:spPr/>
    </dgm:pt>
  </dgm:ptLst>
  <dgm:cxnLst>
    <dgm:cxn modelId="{6479B500-2ED1-49BD-A4CF-C5D60C37FAAE}" type="presOf" srcId="{6D705EF8-7261-447F-A16A-FB6A8498B0D8}" destId="{2F8DF503-3D74-4198-BBE9-D43057BE5BB6}" srcOrd="1" destOrd="0" presId="urn:microsoft.com/office/officeart/2008/layout/HalfCircleOrganizationChart"/>
    <dgm:cxn modelId="{A1476501-2B66-4232-9E27-E2154F6D88E7}" type="presOf" srcId="{C5EE7C74-71C9-4119-8913-750E38FEA8CC}" destId="{CB52AF8C-079F-4E73-8BCF-EC6D2237985A}" srcOrd="0" destOrd="0" presId="urn:microsoft.com/office/officeart/2008/layout/HalfCircleOrganizationChart"/>
    <dgm:cxn modelId="{8CF7B002-C2C3-4157-AC74-D836FB57F503}" type="presOf" srcId="{6B19951A-119D-4B8A-8E6F-02953C47C000}" destId="{37BFE04D-31E6-40E4-8A3D-7A658403A417}" srcOrd="0" destOrd="0" presId="urn:microsoft.com/office/officeart/2008/layout/HalfCircleOrganizationChart"/>
    <dgm:cxn modelId="{0A429F04-E75E-44BC-A582-C8636D871AC4}" type="presOf" srcId="{7D87A242-7268-4AF0-8D3B-82C51BEADBD2}" destId="{371EAD19-0794-4753-BF04-5726ED1A40E2}" srcOrd="0" destOrd="0" presId="urn:microsoft.com/office/officeart/2008/layout/HalfCircleOrganizationChart"/>
    <dgm:cxn modelId="{57FC7106-DC4E-466C-92B7-B03977A8F2B4}" srcId="{CED3BCA3-438E-4D24-B085-F257DA6B12D2}" destId="{B0541C2E-374E-4900-AC53-2B4BC97927EA}" srcOrd="3" destOrd="0" parTransId="{11D4F6E8-B8AB-44F7-A49B-7D4D0DBC749A}" sibTransId="{DAD5A0E5-4AF1-4478-A92E-48C33649D3BF}"/>
    <dgm:cxn modelId="{DA25E40E-646F-4F69-8CD8-CBE5B1C80CE6}" type="presOf" srcId="{70924689-9392-4F5B-AD96-9F52123DB216}" destId="{4E7EF06A-7A1F-4D7D-A6D4-ACF124162A3F}" srcOrd="0" destOrd="0" presId="urn:microsoft.com/office/officeart/2008/layout/HalfCircleOrganizationChart"/>
    <dgm:cxn modelId="{05925F11-566C-42DB-9036-55F1A36F40B6}" type="presOf" srcId="{6D705EF8-7261-447F-A16A-FB6A8498B0D8}" destId="{30F7B209-DAA8-47E1-AE65-FFE050D545F3}" srcOrd="0" destOrd="0" presId="urn:microsoft.com/office/officeart/2008/layout/HalfCircleOrganizationChart"/>
    <dgm:cxn modelId="{3DAA0312-05A6-4A52-B30B-6546AC825DE9}" type="presOf" srcId="{4397E719-75CD-4C09-BF50-F446010A18DF}" destId="{F98E5C47-4023-4372-A823-200041F08FE7}" srcOrd="0" destOrd="0" presId="urn:microsoft.com/office/officeart/2008/layout/HalfCircleOrganizationChart"/>
    <dgm:cxn modelId="{1C3B3F13-5831-4502-BE0B-CB215474A8DD}" srcId="{34B31E85-49E3-43B8-8C29-2210EA13CC4F}" destId="{FBE0DA9F-A8FF-43FA-9A97-717737DA4F57}" srcOrd="3" destOrd="0" parTransId="{1A71513F-F40C-4253-975C-940D0DA6219B}" sibTransId="{E44577B9-8988-49C8-929E-2A5673CEBE9C}"/>
    <dgm:cxn modelId="{D90D1315-3AB7-4C86-9424-455187E2987B}" type="presOf" srcId="{E5A6B25B-EC3D-47A8-A179-D2D6B88C82D9}" destId="{EA31F56E-D536-4F6A-BB32-44DEA7E3083E}" srcOrd="0" destOrd="0" presId="urn:microsoft.com/office/officeart/2008/layout/HalfCircleOrganizationChart"/>
    <dgm:cxn modelId="{F424A815-3301-4103-B494-3D8904D964AE}" srcId="{1C0C1C54-3E8F-4321-9E43-06B55F2335D5}" destId="{10C4BAF4-0ECB-489E-A6C3-B087316CD68D}" srcOrd="0" destOrd="0" parTransId="{70924689-9392-4F5B-AD96-9F52123DB216}" sibTransId="{7C02D684-FC5E-419E-925E-ACCB0563388E}"/>
    <dgm:cxn modelId="{ABE5B520-AD30-4954-9300-98932E4D8BAC}" type="presOf" srcId="{10C4BAF4-0ECB-489E-A6C3-B087316CD68D}" destId="{D4B33E6A-A821-48C3-A07A-4AF074E0C612}" srcOrd="0" destOrd="0" presId="urn:microsoft.com/office/officeart/2008/layout/HalfCircleOrganizationChart"/>
    <dgm:cxn modelId="{99C9D420-DF7A-40D8-B0EA-C025D1DFDDE7}" type="presOf" srcId="{FBE0DA9F-A8FF-43FA-9A97-717737DA4F57}" destId="{0AB80336-0F74-4207-B3B4-22091D325EEA}" srcOrd="1" destOrd="0" presId="urn:microsoft.com/office/officeart/2008/layout/HalfCircleOrganizationChart"/>
    <dgm:cxn modelId="{94D38021-BE97-453F-A645-E18E2DACF40D}" type="presOf" srcId="{B6DC688A-C8F4-4898-BAB0-8CB80D5AE9BD}" destId="{97F22D3D-B72F-4361-AA71-BC59F74F85EE}" srcOrd="1" destOrd="0" presId="urn:microsoft.com/office/officeart/2008/layout/HalfCircleOrganizationChart"/>
    <dgm:cxn modelId="{BBE9FF23-2258-46A2-ACBD-503A12B76516}" srcId="{1C0C1C54-3E8F-4321-9E43-06B55F2335D5}" destId="{4397E719-75CD-4C09-BF50-F446010A18DF}" srcOrd="2" destOrd="0" parTransId="{19003216-4B2D-4B6B-A1D4-26028DEF5781}" sibTransId="{36EE2632-3834-40C1-BF55-32F0DEEF2291}"/>
    <dgm:cxn modelId="{DDE41025-F59B-4E93-8D4A-3179126046E3}" type="presOf" srcId="{1C0C1C54-3E8F-4321-9E43-06B55F2335D5}" destId="{362E6E79-2C37-4D8B-8B9B-8DE18254DBA9}" srcOrd="1" destOrd="0" presId="urn:microsoft.com/office/officeart/2008/layout/HalfCircleOrganizationChart"/>
    <dgm:cxn modelId="{B76B6D28-06D6-42A1-912E-D73F48FB32FA}" type="presOf" srcId="{B0541C2E-374E-4900-AC53-2B4BC97927EA}" destId="{BB03B9AB-2888-41B1-9296-0780F0628830}" srcOrd="1" destOrd="0" presId="urn:microsoft.com/office/officeart/2008/layout/HalfCircleOrganizationChart"/>
    <dgm:cxn modelId="{B7BB0629-722B-40C1-9B14-B04FEC70D7A8}" type="presOf" srcId="{1C0C1C54-3E8F-4321-9E43-06B55F2335D5}" destId="{D6166FD4-C6D1-4400-9A75-B4D64846FDDC}" srcOrd="0" destOrd="0" presId="urn:microsoft.com/office/officeart/2008/layout/HalfCircleOrganizationChart"/>
    <dgm:cxn modelId="{3C9D782B-42E2-40AE-B12B-FA7A370B3D3D}" srcId="{9C6759FF-28BE-4D7C-A460-216400808E2C}" destId="{5F09D5C1-4544-45C8-8E1C-48C5A2878277}" srcOrd="0" destOrd="0" parTransId="{2208E97D-313A-4728-9F40-18AEDBB16FE4}" sibTransId="{2B999AFA-635C-4317-9A2C-F6466E62F90B}"/>
    <dgm:cxn modelId="{C2EED32E-53E0-40CA-880E-C44A90C56068}" type="presOf" srcId="{9C6759FF-28BE-4D7C-A460-216400808E2C}" destId="{8DB6E02E-6C6D-4DC7-954E-F7C2AE814F44}" srcOrd="1" destOrd="0" presId="urn:microsoft.com/office/officeart/2008/layout/HalfCircleOrganizationChart"/>
    <dgm:cxn modelId="{D954E02E-1611-4A48-A848-0D63293CE22B}" type="presOf" srcId="{CED3BCA3-438E-4D24-B085-F257DA6B12D2}" destId="{F2DA6023-F4DA-41FA-9F52-95E64CF1B4E6}" srcOrd="1" destOrd="0" presId="urn:microsoft.com/office/officeart/2008/layout/HalfCircleOrganizationChart"/>
    <dgm:cxn modelId="{1C1A1D2F-07C9-49BE-B1A1-7062EDAF075D}" type="presOf" srcId="{C382B172-3326-483D-A239-542F1787B347}" destId="{324A4F4E-2B35-4A33-8986-89971B1212FF}" srcOrd="0" destOrd="0" presId="urn:microsoft.com/office/officeart/2008/layout/HalfCircleOrganizationChart"/>
    <dgm:cxn modelId="{63B59931-EF34-4695-A3B0-EF2FEDBFB83A}" srcId="{CED3BCA3-438E-4D24-B085-F257DA6B12D2}" destId="{040F12BA-9209-46AD-A83F-7F403E25DE36}" srcOrd="0" destOrd="0" parTransId="{59DBCEFF-D306-4611-BAC3-48BC8E588B9D}" sibTransId="{BC185EA7-12DF-44B1-AB76-7E3B3C38D062}"/>
    <dgm:cxn modelId="{245FA83B-AAED-4DB3-AB95-A4345AA2A3AF}" type="presOf" srcId="{E5A6B25B-EC3D-47A8-A179-D2D6B88C82D9}" destId="{C46A503E-8F21-4A8D-8043-CB970E075270}" srcOrd="1" destOrd="0" presId="urn:microsoft.com/office/officeart/2008/layout/HalfCircleOrganizationChart"/>
    <dgm:cxn modelId="{CBD7183D-615A-486C-8240-BFF0A305D52C}" srcId="{34B31E85-49E3-43B8-8C29-2210EA13CC4F}" destId="{C382B172-3326-483D-A239-542F1787B347}" srcOrd="2" destOrd="0" parTransId="{4AFD8691-C5D7-4BEA-B831-8B4F09993805}" sibTransId="{5071D01D-D6EB-4540-9428-BF5F3B4084AD}"/>
    <dgm:cxn modelId="{8C77E43F-0441-42BE-835F-BE78865A826B}" type="presOf" srcId="{5F09D5C1-4544-45C8-8E1C-48C5A2878277}" destId="{BAA486FB-74AB-4CF7-8DCB-1566027B7D11}" srcOrd="0" destOrd="0" presId="urn:microsoft.com/office/officeart/2008/layout/HalfCircleOrganizationChart"/>
    <dgm:cxn modelId="{0A87AA41-C5C4-410E-87F5-F6838A0AB3A5}" srcId="{34B31E85-49E3-43B8-8C29-2210EA13CC4F}" destId="{6D705EF8-7261-447F-A16A-FB6A8498B0D8}" srcOrd="0" destOrd="0" parTransId="{865DBFE9-AAFB-49BB-97E2-ABC8E870F642}" sibTransId="{FB800C92-92C2-4A7A-892A-F17BE2D3EAC6}"/>
    <dgm:cxn modelId="{129D1C43-1A0D-45CF-8E37-B4BD1966738D}" srcId="{CED3BCA3-438E-4D24-B085-F257DA6B12D2}" destId="{B6DC688A-C8F4-4898-BAB0-8CB80D5AE9BD}" srcOrd="1" destOrd="0" parTransId="{1B553058-E90E-4404-8E72-A3AF967F7191}" sibTransId="{D66FB3A2-046F-4521-91E8-F6AAFA3F5FCD}"/>
    <dgm:cxn modelId="{52CD9A63-F748-46DF-8BF8-A741771E8A90}" type="presOf" srcId="{11D4F6E8-B8AB-44F7-A49B-7D4D0DBC749A}" destId="{C47C7BFA-8034-40F6-885C-44F199878145}" srcOrd="0" destOrd="0" presId="urn:microsoft.com/office/officeart/2008/layout/HalfCircleOrganizationChart"/>
    <dgm:cxn modelId="{9EB84B67-07C8-4845-AF64-F4752252B9DD}" type="presOf" srcId="{2208E97D-313A-4728-9F40-18AEDBB16FE4}" destId="{A83B550C-2BAA-4C83-B8D3-59D9AE54507C}" srcOrd="0" destOrd="0" presId="urn:microsoft.com/office/officeart/2008/layout/HalfCircleOrganizationChart"/>
    <dgm:cxn modelId="{622B064C-135F-4BA7-8D06-DF33DA562D01}" type="presOf" srcId="{FBE0DA9F-A8FF-43FA-9A97-717737DA4F57}" destId="{E4C67B32-2557-4483-B103-F88A232AB846}" srcOrd="0" destOrd="0" presId="urn:microsoft.com/office/officeart/2008/layout/HalfCircleOrganizationChart"/>
    <dgm:cxn modelId="{2A6C4E71-4D26-44FC-9D81-1902D1DF027C}" type="presOf" srcId="{83B92026-EBCB-44CA-807C-648F69F6CF0F}" destId="{5E1278C9-95E5-4B5B-B3E6-870CAA4921CB}" srcOrd="0" destOrd="0" presId="urn:microsoft.com/office/officeart/2008/layout/HalfCircleOrganizationChart"/>
    <dgm:cxn modelId="{1E496654-CC54-44AF-81B3-0D716AA37CFF}" type="presOf" srcId="{15F06FBB-2A79-4956-896B-E5E27BF0CC36}" destId="{9D6B9ACF-AA3C-433C-9555-A4435DA9C908}" srcOrd="1" destOrd="0" presId="urn:microsoft.com/office/officeart/2008/layout/HalfCircleOrganizationChart"/>
    <dgm:cxn modelId="{F96B8455-0ECF-41DF-8FA8-BC185767712B}" type="presOf" srcId="{81C7842B-2428-4C2B-A89B-168E63BB259A}" destId="{7AAD0C5C-88B3-428E-B221-696F4285B01E}" srcOrd="0" destOrd="0" presId="urn:microsoft.com/office/officeart/2008/layout/HalfCircleOrganizationChart"/>
    <dgm:cxn modelId="{AD4DA675-7BF3-4BDE-A585-ACF000B3C3DB}" type="presOf" srcId="{1B553058-E90E-4404-8E72-A3AF967F7191}" destId="{EAF75BF5-A7B9-4589-AC48-E7E08672F544}" srcOrd="0" destOrd="0" presId="urn:microsoft.com/office/officeart/2008/layout/HalfCircleOrganizationChart"/>
    <dgm:cxn modelId="{6D4CB076-70E6-4951-B5A3-7E207E2EF128}" type="presOf" srcId="{040F12BA-9209-46AD-A83F-7F403E25DE36}" destId="{8FE6CA26-0485-4BD0-A3E4-80744CB39C03}" srcOrd="1" destOrd="0" presId="urn:microsoft.com/office/officeart/2008/layout/HalfCircleOrganizationChart"/>
    <dgm:cxn modelId="{89082657-C666-4A16-A631-144B84D0D101}" type="presOf" srcId="{B0541C2E-374E-4900-AC53-2B4BC97927EA}" destId="{B039A084-B264-42BE-9C87-0535F385A0B5}" srcOrd="0" destOrd="0" presId="urn:microsoft.com/office/officeart/2008/layout/HalfCircleOrganizationChart"/>
    <dgm:cxn modelId="{4BEAD07F-051B-4C40-92A5-E19C26ECA07D}" type="presOf" srcId="{FA3BAC85-5D98-4104-A120-F625AF4F48D9}" destId="{9621503A-3B98-4D82-B0DA-5E7154A3C99B}" srcOrd="0" destOrd="0" presId="urn:microsoft.com/office/officeart/2008/layout/HalfCircleOrganizationChart"/>
    <dgm:cxn modelId="{ECB2C280-0ECF-48B8-876E-580CC627A015}" srcId="{34B31E85-49E3-43B8-8C29-2210EA13CC4F}" destId="{1C0C1C54-3E8F-4321-9E43-06B55F2335D5}" srcOrd="4" destOrd="0" parTransId="{01EBE320-0DC0-45C8-8E05-6A964C5FDC57}" sibTransId="{8B4A4259-668B-4610-AC07-0745DD57FE9B}"/>
    <dgm:cxn modelId="{A455E681-3D4D-4B50-AD15-6A5F7DD1ABD2}" srcId="{CED3BCA3-438E-4D24-B085-F257DA6B12D2}" destId="{15F06FBB-2A79-4956-896B-E5E27BF0CC36}" srcOrd="2" destOrd="0" parTransId="{83B92026-EBCB-44CA-807C-648F69F6CF0F}" sibTransId="{1D649608-6F9E-4A16-9C8D-C48EE3A1AAE6}"/>
    <dgm:cxn modelId="{79893D82-F05A-4680-BAFF-F4DD544FC598}" srcId="{C382B172-3326-483D-A239-542F1787B347}" destId="{67392653-AF35-4412-A8DE-AF12A0884E9D}" srcOrd="0" destOrd="0" parTransId="{D1C74531-4D9F-4DF4-AE78-B5F8FAF04EE2}" sibTransId="{939CA92C-DCEC-42D7-8750-76AE91962348}"/>
    <dgm:cxn modelId="{9661FC83-E0AF-4D8E-91E6-08241D901E72}" type="presOf" srcId="{5F09D5C1-4544-45C8-8E1C-48C5A2878277}" destId="{5C49BB93-EE14-408D-A3CB-2909E8537ADB}" srcOrd="1" destOrd="0" presId="urn:microsoft.com/office/officeart/2008/layout/HalfCircleOrganizationChart"/>
    <dgm:cxn modelId="{56D1908C-439B-4316-9FD9-A38DE110E746}" type="presOf" srcId="{D1C34313-9BAE-444B-B6A3-ABD68711F8DD}" destId="{F5E3FAD5-8911-4AD9-9119-633798951E7A}" srcOrd="1" destOrd="0" presId="urn:microsoft.com/office/officeart/2008/layout/HalfCircleOrganizationChart"/>
    <dgm:cxn modelId="{1E5E6C90-E764-4024-86F4-9C505FD91611}" type="presOf" srcId="{C382B172-3326-483D-A239-542F1787B347}" destId="{AF223615-F1D8-45EE-8659-F61B643EAEB6}" srcOrd="1" destOrd="0" presId="urn:microsoft.com/office/officeart/2008/layout/HalfCircleOrganizationChart"/>
    <dgm:cxn modelId="{337A4E95-C2EF-4B18-9B48-86745D21E92C}" srcId="{67392653-AF35-4412-A8DE-AF12A0884E9D}" destId="{C5EE7C74-71C9-4119-8913-750E38FEA8CC}" srcOrd="2" destOrd="0" parTransId="{6B19951A-119D-4B8A-8E6F-02953C47C000}" sibTransId="{EEA12E47-12FC-46FA-AB60-613260B5F2BD}"/>
    <dgm:cxn modelId="{C4F6C79A-04E8-49BC-BA0C-5D57B9F5DC4B}" type="presOf" srcId="{B6DC688A-C8F4-4898-BAB0-8CB80D5AE9BD}" destId="{B36D27D0-62AE-4BC3-A315-B2B2B8AE5D5D}" srcOrd="0" destOrd="0" presId="urn:microsoft.com/office/officeart/2008/layout/HalfCircleOrganizationChart"/>
    <dgm:cxn modelId="{5C29199C-FE56-4EA7-87CE-A57B70288401}" type="presOf" srcId="{9C6759FF-28BE-4D7C-A460-216400808E2C}" destId="{59605980-D1D3-46D1-813C-0AD4F12049C5}" srcOrd="0" destOrd="0" presId="urn:microsoft.com/office/officeart/2008/layout/HalfCircleOrganizationChart"/>
    <dgm:cxn modelId="{C13C319F-1328-4706-A88B-16815C3985A8}" type="presOf" srcId="{04593856-C5BF-4E24-B767-15C7AC2A0E6D}" destId="{953CCFE3-820A-4031-810F-357D5F22237E}" srcOrd="1" destOrd="0" presId="urn:microsoft.com/office/officeart/2008/layout/HalfCircleOrganizationChart"/>
    <dgm:cxn modelId="{F2DCAB9F-3B9A-4107-9415-2AE7E764CB69}" type="presOf" srcId="{59DBCEFF-D306-4611-BAC3-48BC8E588B9D}" destId="{7B437D29-2425-4286-AEDB-A41C0D7F7AB2}" srcOrd="0" destOrd="0" presId="urn:microsoft.com/office/officeart/2008/layout/HalfCircleOrganizationChart"/>
    <dgm:cxn modelId="{BB195BA0-2D1F-4781-A98D-3CEC6FF57245}" srcId="{1C0C1C54-3E8F-4321-9E43-06B55F2335D5}" destId="{3A16BCC0-CCEA-4A68-B888-D9E829B8BED6}" srcOrd="3" destOrd="0" parTransId="{7D87A242-7268-4AF0-8D3B-82C51BEADBD2}" sibTransId="{DB025EDE-84B8-42E8-9052-E8F28D7BA7F9}"/>
    <dgm:cxn modelId="{442483A7-3907-4FA4-823F-F54C54F9BC2F}" srcId="{1C0C1C54-3E8F-4321-9E43-06B55F2335D5}" destId="{E5A6B25B-EC3D-47A8-A179-D2D6B88C82D9}" srcOrd="1" destOrd="0" parTransId="{7BCBCC64-897B-4AF3-A14D-9262A7B6826A}" sibTransId="{EAD4B446-BCA6-43E5-9A43-99FC5E962791}"/>
    <dgm:cxn modelId="{46CB6AB0-612A-4095-88CE-1863848B9DE6}" type="presOf" srcId="{15F06FBB-2A79-4956-896B-E5E27BF0CC36}" destId="{6D306CAA-50C9-424A-8794-56CBAE3C6CC7}" srcOrd="0" destOrd="0" presId="urn:microsoft.com/office/officeart/2008/layout/HalfCircleOrganizationChart"/>
    <dgm:cxn modelId="{3606E6B2-82D7-4C77-84D2-7F1F498D28ED}" type="presOf" srcId="{59D9ABC3-E3C2-4D94-AA43-EDBF81E6CF66}" destId="{B4FEE945-DD07-4AED-A6D7-5506D004E54E}" srcOrd="0" destOrd="0" presId="urn:microsoft.com/office/officeart/2008/layout/HalfCircleOrganizationChart"/>
    <dgm:cxn modelId="{331F11B9-AA53-48E1-A101-22CF3DBDB801}" type="presOf" srcId="{579B9F1E-E02A-4C2F-ACC5-56986C0A66E7}" destId="{3809DD4B-85C2-4BD1-A81F-D10BD2F84F54}" srcOrd="0" destOrd="0" presId="urn:microsoft.com/office/officeart/2008/layout/HalfCircleOrganizationChart"/>
    <dgm:cxn modelId="{F9522CBC-12DF-4386-9C4A-E2BFB4879994}" type="presOf" srcId="{A005A216-778C-4926-90B7-7B0E575CA75E}" destId="{885BBBAD-E97E-48F7-B2D2-1A7254E37F9C}" srcOrd="0" destOrd="0" presId="urn:microsoft.com/office/officeart/2008/layout/HalfCircleOrganizationChart"/>
    <dgm:cxn modelId="{E2DCA5BD-30BD-4A67-9EC3-CB48F3C9EAEB}" type="presOf" srcId="{04593856-C5BF-4E24-B767-15C7AC2A0E6D}" destId="{E9587428-4500-4B56-992A-0F565D896AEA}" srcOrd="0" destOrd="0" presId="urn:microsoft.com/office/officeart/2008/layout/HalfCircleOrganizationChart"/>
    <dgm:cxn modelId="{52AFCDBD-75CB-4DC2-9313-AB1C6B3050DE}" type="presOf" srcId="{67392653-AF35-4412-A8DE-AF12A0884E9D}" destId="{2A648BFC-54B0-4F75-809E-29F8B9F32F84}" srcOrd="1" destOrd="0" presId="urn:microsoft.com/office/officeart/2008/layout/HalfCircleOrganizationChart"/>
    <dgm:cxn modelId="{056B4FBF-FD1D-44DE-BBB7-5C69326E9B5C}" type="presOf" srcId="{C5EE7C74-71C9-4119-8913-750E38FEA8CC}" destId="{9383A532-D9FD-4BB1-9CA1-0D44FC371FE7}" srcOrd="1" destOrd="0" presId="urn:microsoft.com/office/officeart/2008/layout/HalfCircleOrganizationChart"/>
    <dgm:cxn modelId="{E02727C1-6403-40DE-BADE-114BD58B2CCF}" type="presOf" srcId="{4397E719-75CD-4C09-BF50-F446010A18DF}" destId="{1D263B60-71B2-4156-8119-54CC7BD01697}" srcOrd="1" destOrd="0" presId="urn:microsoft.com/office/officeart/2008/layout/HalfCircleOrganizationChart"/>
    <dgm:cxn modelId="{925D0FC2-592B-444B-9EEB-FB984CF8F48C}" srcId="{9C6759FF-28BE-4D7C-A460-216400808E2C}" destId="{04593856-C5BF-4E24-B767-15C7AC2A0E6D}" srcOrd="1" destOrd="0" parTransId="{81C7842B-2428-4C2B-A89B-168E63BB259A}" sibTransId="{A5808C3D-67D6-4D61-AF20-C0EB86B30722}"/>
    <dgm:cxn modelId="{8086B7C2-4E39-4AEE-998D-4BFFC87C462D}" type="presOf" srcId="{CED3BCA3-438E-4D24-B085-F257DA6B12D2}" destId="{60BEE0AD-FDB4-4382-A241-1D3806A5DC34}" srcOrd="0" destOrd="0" presId="urn:microsoft.com/office/officeart/2008/layout/HalfCircleOrganizationChart"/>
    <dgm:cxn modelId="{B14812C8-6E07-4380-802A-8C1773B930CF}" srcId="{67392653-AF35-4412-A8DE-AF12A0884E9D}" destId="{9C6759FF-28BE-4D7C-A460-216400808E2C}" srcOrd="0" destOrd="0" parTransId="{59D9ABC3-E3C2-4D94-AA43-EDBF81E6CF66}" sibTransId="{2F766603-2AE2-4BFB-BCDF-044ADF72A793}"/>
    <dgm:cxn modelId="{C2DA94CA-C3C4-45DD-A705-65EF49929688}" type="presOf" srcId="{19003216-4B2D-4B6B-A1D4-26028DEF5781}" destId="{79FD274E-B6D7-43F1-BBED-480A7176CF9E}" srcOrd="0" destOrd="0" presId="urn:microsoft.com/office/officeart/2008/layout/HalfCircleOrganizationChart"/>
    <dgm:cxn modelId="{E448FBCC-0118-41A1-A6D2-3359E72692AD}" type="presOf" srcId="{67392653-AF35-4412-A8DE-AF12A0884E9D}" destId="{AC8145B2-1B7C-4C43-B5A6-6983F584D053}" srcOrd="0" destOrd="0" presId="urn:microsoft.com/office/officeart/2008/layout/HalfCircleOrganizationChart"/>
    <dgm:cxn modelId="{3CB557CD-FF8E-4970-BBD3-1DBB545F4726}" srcId="{34B31E85-49E3-43B8-8C29-2210EA13CC4F}" destId="{579B9F1E-E02A-4C2F-ACC5-56986C0A66E7}" srcOrd="1" destOrd="0" parTransId="{157A06D6-C77D-4AF6-B816-BCE6B7606D85}" sibTransId="{BA300486-77D2-4D71-8061-49E622B78F6D}"/>
    <dgm:cxn modelId="{01338CCD-4C02-4A57-B532-8117684AB4FA}" srcId="{67392653-AF35-4412-A8DE-AF12A0884E9D}" destId="{D1C34313-9BAE-444B-B6A3-ABD68711F8DD}" srcOrd="3" destOrd="0" parTransId="{FA3BAC85-5D98-4104-A120-F625AF4F48D9}" sibTransId="{240907EE-E3D7-456C-97A0-AFE394584F94}"/>
    <dgm:cxn modelId="{1516A0CE-B45D-4A89-BBEB-C93F26C34749}" type="presOf" srcId="{10C4BAF4-0ECB-489E-A6C3-B087316CD68D}" destId="{C8B07C82-03AF-4C48-BDD0-429B6CCDD39F}" srcOrd="1" destOrd="0" presId="urn:microsoft.com/office/officeart/2008/layout/HalfCircleOrganizationChart"/>
    <dgm:cxn modelId="{D44DE7D8-9E57-4F10-B287-ECB32117764D}" type="presOf" srcId="{040F12BA-9209-46AD-A83F-7F403E25DE36}" destId="{9B9F0D07-AD1E-401C-8542-9A9786EC12F2}" srcOrd="0" destOrd="0" presId="urn:microsoft.com/office/officeart/2008/layout/HalfCircleOrganizationChart"/>
    <dgm:cxn modelId="{D5264CD9-7F2B-4D1D-A885-AC656251779D}" srcId="{67392653-AF35-4412-A8DE-AF12A0884E9D}" destId="{CED3BCA3-438E-4D24-B085-F257DA6B12D2}" srcOrd="1" destOrd="0" parTransId="{A005A216-778C-4926-90B7-7B0E575CA75E}" sibTransId="{7D4638AF-77B4-4500-A7F5-740A5BA3A507}"/>
    <dgm:cxn modelId="{B1E913DA-AABE-4AA5-B7C2-E02DEE4C4447}" type="presOf" srcId="{34B31E85-49E3-43B8-8C29-2210EA13CC4F}" destId="{1B9E1CCB-531D-4F4B-BC36-8B14F4D6366A}" srcOrd="0" destOrd="0" presId="urn:microsoft.com/office/officeart/2008/layout/HalfCircleOrganizationChart"/>
    <dgm:cxn modelId="{8FC41DDE-5DDE-44AC-A17D-F1D2396A3226}" type="presOf" srcId="{7BCBCC64-897B-4AF3-A14D-9262A7B6826A}" destId="{CAC1E46C-D3D6-44E0-A0DB-393ABB88B684}" srcOrd="0" destOrd="0" presId="urn:microsoft.com/office/officeart/2008/layout/HalfCircleOrganizationChart"/>
    <dgm:cxn modelId="{817278E1-6E70-47B0-A59B-2C19D8D49000}" type="presOf" srcId="{579B9F1E-E02A-4C2F-ACC5-56986C0A66E7}" destId="{C9AE378C-8ED6-454D-BC8C-C635F27E9E4A}" srcOrd="1" destOrd="0" presId="urn:microsoft.com/office/officeart/2008/layout/HalfCircleOrganizationChart"/>
    <dgm:cxn modelId="{748E88E7-876B-415C-B8F7-ABDB40B38BB7}" type="presOf" srcId="{D1C74531-4D9F-4DF4-AE78-B5F8FAF04EE2}" destId="{1A15E6D2-B1DD-432B-984F-C188FFD86343}" srcOrd="0" destOrd="0" presId="urn:microsoft.com/office/officeart/2008/layout/HalfCircleOrganizationChart"/>
    <dgm:cxn modelId="{3E9D30FC-8527-4E0A-A907-1CCDFE759FBF}" type="presOf" srcId="{3A16BCC0-CCEA-4A68-B888-D9E829B8BED6}" destId="{EDFF9F75-E00D-4317-A6C9-485E7FC2D065}" srcOrd="1" destOrd="0" presId="urn:microsoft.com/office/officeart/2008/layout/HalfCircleOrganizationChart"/>
    <dgm:cxn modelId="{38F379FC-F43A-44F0-8AD8-4F27FA82B0B1}" type="presOf" srcId="{3A16BCC0-CCEA-4A68-B888-D9E829B8BED6}" destId="{8988BED5-FDDA-4566-96C1-E0EC3003B923}" srcOrd="0" destOrd="0" presId="urn:microsoft.com/office/officeart/2008/layout/HalfCircleOrganizationChart"/>
    <dgm:cxn modelId="{F6EBCFFC-D58F-44B1-9986-1A69B0B08784}" type="presOf" srcId="{D1C34313-9BAE-444B-B6A3-ABD68711F8DD}" destId="{81459B38-8B81-4FFC-9A2E-7C666F8E4F2E}" srcOrd="0" destOrd="0" presId="urn:microsoft.com/office/officeart/2008/layout/HalfCircleOrganizationChart"/>
    <dgm:cxn modelId="{71E0B35E-A09E-41C8-87AC-66C39A02B666}" type="presParOf" srcId="{1B9E1CCB-531D-4F4B-BC36-8B14F4D6366A}" destId="{9ECF3428-C6AC-431A-AE15-0E7FDD85FE6F}" srcOrd="0" destOrd="0" presId="urn:microsoft.com/office/officeart/2008/layout/HalfCircleOrganizationChart"/>
    <dgm:cxn modelId="{2201F84C-F0CA-46EF-9EBD-75CC20014A39}" type="presParOf" srcId="{9ECF3428-C6AC-431A-AE15-0E7FDD85FE6F}" destId="{4CBDF7B6-0A45-4179-89FD-C36D04635890}" srcOrd="0" destOrd="0" presId="urn:microsoft.com/office/officeart/2008/layout/HalfCircleOrganizationChart"/>
    <dgm:cxn modelId="{99E2819A-826C-49E0-82F0-042FE05506B6}" type="presParOf" srcId="{4CBDF7B6-0A45-4179-89FD-C36D04635890}" destId="{30F7B209-DAA8-47E1-AE65-FFE050D545F3}" srcOrd="0" destOrd="0" presId="urn:microsoft.com/office/officeart/2008/layout/HalfCircleOrganizationChart"/>
    <dgm:cxn modelId="{3CA6DFD6-F6C0-4FF7-8A0C-87AFCC3CA98E}" type="presParOf" srcId="{4CBDF7B6-0A45-4179-89FD-C36D04635890}" destId="{5927604C-319B-4DE6-B291-1710B46F23B0}" srcOrd="1" destOrd="0" presId="urn:microsoft.com/office/officeart/2008/layout/HalfCircleOrganizationChart"/>
    <dgm:cxn modelId="{8D7876BD-F8E3-4FE3-9422-DCF454748CDC}" type="presParOf" srcId="{4CBDF7B6-0A45-4179-89FD-C36D04635890}" destId="{79DA44F9-0286-44DA-B054-33998F36656D}" srcOrd="2" destOrd="0" presId="urn:microsoft.com/office/officeart/2008/layout/HalfCircleOrganizationChart"/>
    <dgm:cxn modelId="{B5585090-F709-4546-A27C-FF4C20DF32B4}" type="presParOf" srcId="{4CBDF7B6-0A45-4179-89FD-C36D04635890}" destId="{2F8DF503-3D74-4198-BBE9-D43057BE5BB6}" srcOrd="3" destOrd="0" presId="urn:microsoft.com/office/officeart/2008/layout/HalfCircleOrganizationChart"/>
    <dgm:cxn modelId="{3FA08724-33C0-4A4C-B3EB-9E9E1FED4F95}" type="presParOf" srcId="{9ECF3428-C6AC-431A-AE15-0E7FDD85FE6F}" destId="{8C1FCB50-CC96-4AE8-B145-5A615A45261C}" srcOrd="1" destOrd="0" presId="urn:microsoft.com/office/officeart/2008/layout/HalfCircleOrganizationChart"/>
    <dgm:cxn modelId="{714B2DC6-87FA-45AB-AD3F-7A51DAB3C7CF}" type="presParOf" srcId="{9ECF3428-C6AC-431A-AE15-0E7FDD85FE6F}" destId="{54693D2C-0DE6-4D10-9372-6365A63400A3}" srcOrd="2" destOrd="0" presId="urn:microsoft.com/office/officeart/2008/layout/HalfCircleOrganizationChart"/>
    <dgm:cxn modelId="{0FDCD89C-2077-498D-9D15-0C8A2E6EE17D}" type="presParOf" srcId="{1B9E1CCB-531D-4F4B-BC36-8B14F4D6366A}" destId="{EF1BBBDF-B3F4-4C16-AADC-3B2A9AD44915}" srcOrd="1" destOrd="0" presId="urn:microsoft.com/office/officeart/2008/layout/HalfCircleOrganizationChart"/>
    <dgm:cxn modelId="{677FB0C5-386E-4B33-AEBE-D716CBE8A179}" type="presParOf" srcId="{EF1BBBDF-B3F4-4C16-AADC-3B2A9AD44915}" destId="{ED89FFC8-9D64-4CAC-9A40-817C3F630B95}" srcOrd="0" destOrd="0" presId="urn:microsoft.com/office/officeart/2008/layout/HalfCircleOrganizationChart"/>
    <dgm:cxn modelId="{F12B2147-5FB0-498A-ACA5-8E6B7BCA089E}" type="presParOf" srcId="{ED89FFC8-9D64-4CAC-9A40-817C3F630B95}" destId="{3809DD4B-85C2-4BD1-A81F-D10BD2F84F54}" srcOrd="0" destOrd="0" presId="urn:microsoft.com/office/officeart/2008/layout/HalfCircleOrganizationChart"/>
    <dgm:cxn modelId="{6024B994-6F4D-444B-8947-64D30FB79E9B}" type="presParOf" srcId="{ED89FFC8-9D64-4CAC-9A40-817C3F630B95}" destId="{95F08626-B342-4039-BE8F-DEFB0D63AFCA}" srcOrd="1" destOrd="0" presId="urn:microsoft.com/office/officeart/2008/layout/HalfCircleOrganizationChart"/>
    <dgm:cxn modelId="{0CDE555E-1F4B-4454-93FC-FD8FA69170F7}" type="presParOf" srcId="{ED89FFC8-9D64-4CAC-9A40-817C3F630B95}" destId="{16034D41-2B35-4E47-909A-71A62D0218B1}" srcOrd="2" destOrd="0" presId="urn:microsoft.com/office/officeart/2008/layout/HalfCircleOrganizationChart"/>
    <dgm:cxn modelId="{AA660D51-20C8-4359-92C3-857082E4BF0B}" type="presParOf" srcId="{ED89FFC8-9D64-4CAC-9A40-817C3F630B95}" destId="{C9AE378C-8ED6-454D-BC8C-C635F27E9E4A}" srcOrd="3" destOrd="0" presId="urn:microsoft.com/office/officeart/2008/layout/HalfCircleOrganizationChart"/>
    <dgm:cxn modelId="{B0FBF6BF-276F-460A-A14D-E18C842DA44F}" type="presParOf" srcId="{EF1BBBDF-B3F4-4C16-AADC-3B2A9AD44915}" destId="{E629D3A5-6C8F-4D52-84CE-B89A9439E97F}" srcOrd="1" destOrd="0" presId="urn:microsoft.com/office/officeart/2008/layout/HalfCircleOrganizationChart"/>
    <dgm:cxn modelId="{CBAAD96B-2760-4761-A385-6B8CA411B0CC}" type="presParOf" srcId="{EF1BBBDF-B3F4-4C16-AADC-3B2A9AD44915}" destId="{C861BFB8-5F9E-425F-AC8C-1F0B1832FE7B}" srcOrd="2" destOrd="0" presId="urn:microsoft.com/office/officeart/2008/layout/HalfCircleOrganizationChart"/>
    <dgm:cxn modelId="{96987EFF-5D80-4DC7-A93F-FAC898C60A41}" type="presParOf" srcId="{1B9E1CCB-531D-4F4B-BC36-8B14F4D6366A}" destId="{CD5B96BA-EFEB-487A-8CC1-08ADB13ACE4F}" srcOrd="2" destOrd="0" presId="urn:microsoft.com/office/officeart/2008/layout/HalfCircleOrganizationChart"/>
    <dgm:cxn modelId="{E740DF72-D90E-40E7-ABF9-1977DF3BF52C}" type="presParOf" srcId="{CD5B96BA-EFEB-487A-8CC1-08ADB13ACE4F}" destId="{239A1925-7670-443A-878A-4E8532DAF591}" srcOrd="0" destOrd="0" presId="urn:microsoft.com/office/officeart/2008/layout/HalfCircleOrganizationChart"/>
    <dgm:cxn modelId="{27A9C4FD-5473-4C53-9EC9-F3C0F7A160DC}" type="presParOf" srcId="{239A1925-7670-443A-878A-4E8532DAF591}" destId="{324A4F4E-2B35-4A33-8986-89971B1212FF}" srcOrd="0" destOrd="0" presId="urn:microsoft.com/office/officeart/2008/layout/HalfCircleOrganizationChart"/>
    <dgm:cxn modelId="{F392758C-0F65-42CC-BC85-49CDDF72B93B}" type="presParOf" srcId="{239A1925-7670-443A-878A-4E8532DAF591}" destId="{B5A955FD-55AC-4E70-94B5-C417730F0096}" srcOrd="1" destOrd="0" presId="urn:microsoft.com/office/officeart/2008/layout/HalfCircleOrganizationChart"/>
    <dgm:cxn modelId="{3801527E-8DDF-491F-968B-333FBCC8E135}" type="presParOf" srcId="{239A1925-7670-443A-878A-4E8532DAF591}" destId="{8D8227A6-BA4F-4E45-8782-BD77EE3BB054}" srcOrd="2" destOrd="0" presId="urn:microsoft.com/office/officeart/2008/layout/HalfCircleOrganizationChart"/>
    <dgm:cxn modelId="{43E4341C-1E2A-41D4-A470-D67139387193}" type="presParOf" srcId="{239A1925-7670-443A-878A-4E8532DAF591}" destId="{AF223615-F1D8-45EE-8659-F61B643EAEB6}" srcOrd="3" destOrd="0" presId="urn:microsoft.com/office/officeart/2008/layout/HalfCircleOrganizationChart"/>
    <dgm:cxn modelId="{6DF82F7C-7E8E-4B4C-8329-8F4C518D1C40}" type="presParOf" srcId="{CD5B96BA-EFEB-487A-8CC1-08ADB13ACE4F}" destId="{6D176C1C-3DB2-40D5-90D9-5FFA255CF096}" srcOrd="1" destOrd="0" presId="urn:microsoft.com/office/officeart/2008/layout/HalfCircleOrganizationChart"/>
    <dgm:cxn modelId="{F69F9751-4C55-4EA2-AE98-0913386BEEDD}" type="presParOf" srcId="{6D176C1C-3DB2-40D5-90D9-5FFA255CF096}" destId="{1A15E6D2-B1DD-432B-984F-C188FFD86343}" srcOrd="0" destOrd="0" presId="urn:microsoft.com/office/officeart/2008/layout/HalfCircleOrganizationChart"/>
    <dgm:cxn modelId="{797EAD16-B921-464E-95E4-ACE9A6BE926D}" type="presParOf" srcId="{6D176C1C-3DB2-40D5-90D9-5FFA255CF096}" destId="{887F5647-5302-4C78-BCD5-1DA79FB48A3D}" srcOrd="1" destOrd="0" presId="urn:microsoft.com/office/officeart/2008/layout/HalfCircleOrganizationChart"/>
    <dgm:cxn modelId="{8CCEB410-F7CD-43F1-9BA1-10A29B31B7CE}" type="presParOf" srcId="{887F5647-5302-4C78-BCD5-1DA79FB48A3D}" destId="{AE523D68-BF2F-4555-AC8F-8C8F87626B9A}" srcOrd="0" destOrd="0" presId="urn:microsoft.com/office/officeart/2008/layout/HalfCircleOrganizationChart"/>
    <dgm:cxn modelId="{830A2F60-05EA-4EDF-94E3-53749FBD32BC}" type="presParOf" srcId="{AE523D68-BF2F-4555-AC8F-8C8F87626B9A}" destId="{AC8145B2-1B7C-4C43-B5A6-6983F584D053}" srcOrd="0" destOrd="0" presId="urn:microsoft.com/office/officeart/2008/layout/HalfCircleOrganizationChart"/>
    <dgm:cxn modelId="{12E96704-A304-4F56-B65D-46F6A073A34B}" type="presParOf" srcId="{AE523D68-BF2F-4555-AC8F-8C8F87626B9A}" destId="{DA0CFDEF-D043-4473-9731-3F3C650849FB}" srcOrd="1" destOrd="0" presId="urn:microsoft.com/office/officeart/2008/layout/HalfCircleOrganizationChart"/>
    <dgm:cxn modelId="{1304E6DE-D314-41CC-B628-0BBE418C6531}" type="presParOf" srcId="{AE523D68-BF2F-4555-AC8F-8C8F87626B9A}" destId="{994A8197-5C8B-46AA-9F5B-E635EF65C33C}" srcOrd="2" destOrd="0" presId="urn:microsoft.com/office/officeart/2008/layout/HalfCircleOrganizationChart"/>
    <dgm:cxn modelId="{5B26117D-0438-4C1F-B837-8CF9FEE33064}" type="presParOf" srcId="{AE523D68-BF2F-4555-AC8F-8C8F87626B9A}" destId="{2A648BFC-54B0-4F75-809E-29F8B9F32F84}" srcOrd="3" destOrd="0" presId="urn:microsoft.com/office/officeart/2008/layout/HalfCircleOrganizationChart"/>
    <dgm:cxn modelId="{A1EFCD4B-DDF7-44CB-A5E5-3D78A2A90B81}" type="presParOf" srcId="{887F5647-5302-4C78-BCD5-1DA79FB48A3D}" destId="{B8CB7ABC-E833-46F5-A8B3-683A80F6ECBF}" srcOrd="1" destOrd="0" presId="urn:microsoft.com/office/officeart/2008/layout/HalfCircleOrganizationChart"/>
    <dgm:cxn modelId="{BC7523C2-79C8-4FE9-B5C9-3B7339EF0B8B}" type="presParOf" srcId="{B8CB7ABC-E833-46F5-A8B3-683A80F6ECBF}" destId="{B4FEE945-DD07-4AED-A6D7-5506D004E54E}" srcOrd="0" destOrd="0" presId="urn:microsoft.com/office/officeart/2008/layout/HalfCircleOrganizationChart"/>
    <dgm:cxn modelId="{AE994FB4-D48C-4807-B9B5-9D0C9B9F46AD}" type="presParOf" srcId="{B8CB7ABC-E833-46F5-A8B3-683A80F6ECBF}" destId="{D88DDAB2-250B-4E11-B3D4-89470BEB03A8}" srcOrd="1" destOrd="0" presId="urn:microsoft.com/office/officeart/2008/layout/HalfCircleOrganizationChart"/>
    <dgm:cxn modelId="{9E7C3C7B-6565-4FFE-BDAB-753535CF611E}" type="presParOf" srcId="{D88DDAB2-250B-4E11-B3D4-89470BEB03A8}" destId="{42A5FB6B-FDDB-405D-B694-1D96FDF9807C}" srcOrd="0" destOrd="0" presId="urn:microsoft.com/office/officeart/2008/layout/HalfCircleOrganizationChart"/>
    <dgm:cxn modelId="{60578CA5-41AE-4BE3-83A5-1A07F6BCBDFC}" type="presParOf" srcId="{42A5FB6B-FDDB-405D-B694-1D96FDF9807C}" destId="{59605980-D1D3-46D1-813C-0AD4F12049C5}" srcOrd="0" destOrd="0" presId="urn:microsoft.com/office/officeart/2008/layout/HalfCircleOrganizationChart"/>
    <dgm:cxn modelId="{357B6DDD-1DE0-481C-BEBB-5F6FC7B16B8B}" type="presParOf" srcId="{42A5FB6B-FDDB-405D-B694-1D96FDF9807C}" destId="{828CC372-ED4D-4C18-8248-EDF985CDC3BE}" srcOrd="1" destOrd="0" presId="urn:microsoft.com/office/officeart/2008/layout/HalfCircleOrganizationChart"/>
    <dgm:cxn modelId="{1A1F78FA-3064-4B0D-8CFE-148D2EDE4204}" type="presParOf" srcId="{42A5FB6B-FDDB-405D-B694-1D96FDF9807C}" destId="{D9EC1A1C-A5A2-4807-86EF-9C75339A3EEB}" srcOrd="2" destOrd="0" presId="urn:microsoft.com/office/officeart/2008/layout/HalfCircleOrganizationChart"/>
    <dgm:cxn modelId="{DA19344A-88EE-4371-9418-76C93DA6F808}" type="presParOf" srcId="{42A5FB6B-FDDB-405D-B694-1D96FDF9807C}" destId="{8DB6E02E-6C6D-4DC7-954E-F7C2AE814F44}" srcOrd="3" destOrd="0" presId="urn:microsoft.com/office/officeart/2008/layout/HalfCircleOrganizationChart"/>
    <dgm:cxn modelId="{14564E62-B868-4CF0-A65F-F1F842942549}" type="presParOf" srcId="{D88DDAB2-250B-4E11-B3D4-89470BEB03A8}" destId="{6A63C769-6617-48F5-89D1-334B36B01D1B}" srcOrd="1" destOrd="0" presId="urn:microsoft.com/office/officeart/2008/layout/HalfCircleOrganizationChart"/>
    <dgm:cxn modelId="{E9EC95D7-F27D-484D-B7AA-024D07ADA370}" type="presParOf" srcId="{6A63C769-6617-48F5-89D1-334B36B01D1B}" destId="{A83B550C-2BAA-4C83-B8D3-59D9AE54507C}" srcOrd="0" destOrd="0" presId="urn:microsoft.com/office/officeart/2008/layout/HalfCircleOrganizationChart"/>
    <dgm:cxn modelId="{A6E86B0B-1004-4E02-98D1-068D31B300EE}" type="presParOf" srcId="{6A63C769-6617-48F5-89D1-334B36B01D1B}" destId="{8225B8DE-93A9-4F42-A71C-E37BA4A19740}" srcOrd="1" destOrd="0" presId="urn:microsoft.com/office/officeart/2008/layout/HalfCircleOrganizationChart"/>
    <dgm:cxn modelId="{E2806651-444C-41E9-93DB-D00018D48378}" type="presParOf" srcId="{8225B8DE-93A9-4F42-A71C-E37BA4A19740}" destId="{11308354-B65D-44BD-B9BA-87102E9C585B}" srcOrd="0" destOrd="0" presId="urn:microsoft.com/office/officeart/2008/layout/HalfCircleOrganizationChart"/>
    <dgm:cxn modelId="{A49AE779-5113-48CB-8F27-0DD8FE2DA72A}" type="presParOf" srcId="{11308354-B65D-44BD-B9BA-87102E9C585B}" destId="{BAA486FB-74AB-4CF7-8DCB-1566027B7D11}" srcOrd="0" destOrd="0" presId="urn:microsoft.com/office/officeart/2008/layout/HalfCircleOrganizationChart"/>
    <dgm:cxn modelId="{C1FF8054-5F08-49BF-8AAB-8550EA667FE6}" type="presParOf" srcId="{11308354-B65D-44BD-B9BA-87102E9C585B}" destId="{190AA19C-21DB-4996-9065-F7B2A72436F3}" srcOrd="1" destOrd="0" presId="urn:microsoft.com/office/officeart/2008/layout/HalfCircleOrganizationChart"/>
    <dgm:cxn modelId="{BA406CD6-4AFD-4623-B8D6-0BEEA8B32D9B}" type="presParOf" srcId="{11308354-B65D-44BD-B9BA-87102E9C585B}" destId="{89755CC3-BCB6-4683-9631-C68783D0BCB3}" srcOrd="2" destOrd="0" presId="urn:microsoft.com/office/officeart/2008/layout/HalfCircleOrganizationChart"/>
    <dgm:cxn modelId="{0055213E-C736-431A-B211-C14449E91DB2}" type="presParOf" srcId="{11308354-B65D-44BD-B9BA-87102E9C585B}" destId="{5C49BB93-EE14-408D-A3CB-2909E8537ADB}" srcOrd="3" destOrd="0" presId="urn:microsoft.com/office/officeart/2008/layout/HalfCircleOrganizationChart"/>
    <dgm:cxn modelId="{0535A8F9-82AA-4732-8FE6-5AFD6201692C}" type="presParOf" srcId="{8225B8DE-93A9-4F42-A71C-E37BA4A19740}" destId="{AA9CB0AF-5263-471F-AECB-D56B12A11250}" srcOrd="1" destOrd="0" presId="urn:microsoft.com/office/officeart/2008/layout/HalfCircleOrganizationChart"/>
    <dgm:cxn modelId="{B5DC0ACB-13AF-4505-AAA2-EBF309F4DF1B}" type="presParOf" srcId="{8225B8DE-93A9-4F42-A71C-E37BA4A19740}" destId="{5B310947-0F51-46CD-842C-41C002A8508B}" srcOrd="2" destOrd="0" presId="urn:microsoft.com/office/officeart/2008/layout/HalfCircleOrganizationChart"/>
    <dgm:cxn modelId="{7B929DBB-E72F-4438-8434-1B0E3018A377}" type="presParOf" srcId="{6A63C769-6617-48F5-89D1-334B36B01D1B}" destId="{7AAD0C5C-88B3-428E-B221-696F4285B01E}" srcOrd="2" destOrd="0" presId="urn:microsoft.com/office/officeart/2008/layout/HalfCircleOrganizationChart"/>
    <dgm:cxn modelId="{ECBD3DEB-BB98-4C05-B1F3-1F890A768A5B}" type="presParOf" srcId="{6A63C769-6617-48F5-89D1-334B36B01D1B}" destId="{3649B5B4-BAFC-4B0E-886B-EAC2FF009DE0}" srcOrd="3" destOrd="0" presId="urn:microsoft.com/office/officeart/2008/layout/HalfCircleOrganizationChart"/>
    <dgm:cxn modelId="{752338E4-289E-41E5-8738-5885B51FA102}" type="presParOf" srcId="{3649B5B4-BAFC-4B0E-886B-EAC2FF009DE0}" destId="{C2A52A89-466D-4F72-AAFF-249B19D24362}" srcOrd="0" destOrd="0" presId="urn:microsoft.com/office/officeart/2008/layout/HalfCircleOrganizationChart"/>
    <dgm:cxn modelId="{B28E9FDF-13A1-4F75-900E-DB452A63F2C2}" type="presParOf" srcId="{C2A52A89-466D-4F72-AAFF-249B19D24362}" destId="{E9587428-4500-4B56-992A-0F565D896AEA}" srcOrd="0" destOrd="0" presId="urn:microsoft.com/office/officeart/2008/layout/HalfCircleOrganizationChart"/>
    <dgm:cxn modelId="{94519DE5-C011-4C99-ACF9-38AA77354CF9}" type="presParOf" srcId="{C2A52A89-466D-4F72-AAFF-249B19D24362}" destId="{712E4129-9A50-49E2-AD7D-F55D4EBF32C4}" srcOrd="1" destOrd="0" presId="urn:microsoft.com/office/officeart/2008/layout/HalfCircleOrganizationChart"/>
    <dgm:cxn modelId="{BA9B80E5-C1C8-4A92-BB33-D1D963060057}" type="presParOf" srcId="{C2A52A89-466D-4F72-AAFF-249B19D24362}" destId="{8928FADD-3CC9-4BFD-94C2-D241CEF5B3ED}" srcOrd="2" destOrd="0" presId="urn:microsoft.com/office/officeart/2008/layout/HalfCircleOrganizationChart"/>
    <dgm:cxn modelId="{66C6680E-DE45-43D2-A8E6-63572CD9918E}" type="presParOf" srcId="{C2A52A89-466D-4F72-AAFF-249B19D24362}" destId="{953CCFE3-820A-4031-810F-357D5F22237E}" srcOrd="3" destOrd="0" presId="urn:microsoft.com/office/officeart/2008/layout/HalfCircleOrganizationChart"/>
    <dgm:cxn modelId="{09CDC38F-0AB1-4AD4-9C06-02C56A370BAC}" type="presParOf" srcId="{3649B5B4-BAFC-4B0E-886B-EAC2FF009DE0}" destId="{D1A61128-2BEC-4006-8435-042BE7AA918E}" srcOrd="1" destOrd="0" presId="urn:microsoft.com/office/officeart/2008/layout/HalfCircleOrganizationChart"/>
    <dgm:cxn modelId="{538078A9-D401-4196-A50F-D081AB071346}" type="presParOf" srcId="{3649B5B4-BAFC-4B0E-886B-EAC2FF009DE0}" destId="{77DB7214-23F1-40C5-8915-BF459F80D3F4}" srcOrd="2" destOrd="0" presId="urn:microsoft.com/office/officeart/2008/layout/HalfCircleOrganizationChart"/>
    <dgm:cxn modelId="{EE5DB2A1-4939-4A28-886B-4CD89AC2200D}" type="presParOf" srcId="{D88DDAB2-250B-4E11-B3D4-89470BEB03A8}" destId="{05AB6DEE-C425-471E-BAC5-90DCD80B8575}" srcOrd="2" destOrd="0" presId="urn:microsoft.com/office/officeart/2008/layout/HalfCircleOrganizationChart"/>
    <dgm:cxn modelId="{B0F52BA6-D752-433F-921C-F93804871185}" type="presParOf" srcId="{B8CB7ABC-E833-46F5-A8B3-683A80F6ECBF}" destId="{885BBBAD-E97E-48F7-B2D2-1A7254E37F9C}" srcOrd="2" destOrd="0" presId="urn:microsoft.com/office/officeart/2008/layout/HalfCircleOrganizationChart"/>
    <dgm:cxn modelId="{6BAA8AE4-B1B1-4B12-9C4E-F0F106825F38}" type="presParOf" srcId="{B8CB7ABC-E833-46F5-A8B3-683A80F6ECBF}" destId="{5B5D17BC-DFF8-4EEE-ABAB-B722ED89AECD}" srcOrd="3" destOrd="0" presId="urn:microsoft.com/office/officeart/2008/layout/HalfCircleOrganizationChart"/>
    <dgm:cxn modelId="{BD9EC38E-C6EF-4603-9FC9-8A30A91D89CB}" type="presParOf" srcId="{5B5D17BC-DFF8-4EEE-ABAB-B722ED89AECD}" destId="{93562B1A-0A48-4455-B14D-64B84AEAD21B}" srcOrd="0" destOrd="0" presId="urn:microsoft.com/office/officeart/2008/layout/HalfCircleOrganizationChart"/>
    <dgm:cxn modelId="{0E54C050-1E8A-4957-AC66-3C29036687FA}" type="presParOf" srcId="{93562B1A-0A48-4455-B14D-64B84AEAD21B}" destId="{60BEE0AD-FDB4-4382-A241-1D3806A5DC34}" srcOrd="0" destOrd="0" presId="urn:microsoft.com/office/officeart/2008/layout/HalfCircleOrganizationChart"/>
    <dgm:cxn modelId="{29E15613-C612-4378-B94E-48B834730AB7}" type="presParOf" srcId="{93562B1A-0A48-4455-B14D-64B84AEAD21B}" destId="{BCD7C9C5-36F0-42EC-8B10-E7DF8D1CD6D9}" srcOrd="1" destOrd="0" presId="urn:microsoft.com/office/officeart/2008/layout/HalfCircleOrganizationChart"/>
    <dgm:cxn modelId="{A576892A-AB1C-4B08-B544-BFF01086B597}" type="presParOf" srcId="{93562B1A-0A48-4455-B14D-64B84AEAD21B}" destId="{4B531A3E-FDF8-4F50-82A9-DE21934492AC}" srcOrd="2" destOrd="0" presId="urn:microsoft.com/office/officeart/2008/layout/HalfCircleOrganizationChart"/>
    <dgm:cxn modelId="{A056462E-28FC-4154-92F5-2E7644EADCE4}" type="presParOf" srcId="{93562B1A-0A48-4455-B14D-64B84AEAD21B}" destId="{F2DA6023-F4DA-41FA-9F52-95E64CF1B4E6}" srcOrd="3" destOrd="0" presId="urn:microsoft.com/office/officeart/2008/layout/HalfCircleOrganizationChart"/>
    <dgm:cxn modelId="{E2BEE451-6989-48DE-8146-556C040911D7}" type="presParOf" srcId="{5B5D17BC-DFF8-4EEE-ABAB-B722ED89AECD}" destId="{3894AEC3-8BA0-42CA-97DB-FAD41240EF8D}" srcOrd="1" destOrd="0" presId="urn:microsoft.com/office/officeart/2008/layout/HalfCircleOrganizationChart"/>
    <dgm:cxn modelId="{7D205F4D-B418-4962-A104-6437AFCBC0A6}" type="presParOf" srcId="{3894AEC3-8BA0-42CA-97DB-FAD41240EF8D}" destId="{7B437D29-2425-4286-AEDB-A41C0D7F7AB2}" srcOrd="0" destOrd="0" presId="urn:microsoft.com/office/officeart/2008/layout/HalfCircleOrganizationChart"/>
    <dgm:cxn modelId="{0B21EF95-F98B-4B8F-8AF5-2C20A6A6FACF}" type="presParOf" srcId="{3894AEC3-8BA0-42CA-97DB-FAD41240EF8D}" destId="{F9B32B80-267C-4216-81AC-7518136CCFCF}" srcOrd="1" destOrd="0" presId="urn:microsoft.com/office/officeart/2008/layout/HalfCircleOrganizationChart"/>
    <dgm:cxn modelId="{598DA0BA-CA8A-43C5-8CD8-711E8A6EF9FA}" type="presParOf" srcId="{F9B32B80-267C-4216-81AC-7518136CCFCF}" destId="{FEC923A5-EB37-4517-AB5D-8907A86FB80D}" srcOrd="0" destOrd="0" presId="urn:microsoft.com/office/officeart/2008/layout/HalfCircleOrganizationChart"/>
    <dgm:cxn modelId="{E3186601-499B-47FB-AF34-FF168FACFD7E}" type="presParOf" srcId="{FEC923A5-EB37-4517-AB5D-8907A86FB80D}" destId="{9B9F0D07-AD1E-401C-8542-9A9786EC12F2}" srcOrd="0" destOrd="0" presId="urn:microsoft.com/office/officeart/2008/layout/HalfCircleOrganizationChart"/>
    <dgm:cxn modelId="{08FEB2C7-D94C-4F35-B562-8B9A2333F71D}" type="presParOf" srcId="{FEC923A5-EB37-4517-AB5D-8907A86FB80D}" destId="{1F68C799-415C-4740-BAE8-813CBB325070}" srcOrd="1" destOrd="0" presId="urn:microsoft.com/office/officeart/2008/layout/HalfCircleOrganizationChart"/>
    <dgm:cxn modelId="{095B359A-6FDB-4855-94DB-1F933E198D2F}" type="presParOf" srcId="{FEC923A5-EB37-4517-AB5D-8907A86FB80D}" destId="{F0352FB7-875E-40C5-8C93-A74ECECA874D}" srcOrd="2" destOrd="0" presId="urn:microsoft.com/office/officeart/2008/layout/HalfCircleOrganizationChart"/>
    <dgm:cxn modelId="{E87F393F-6B24-40CC-A8C9-C20FF54CCE15}" type="presParOf" srcId="{FEC923A5-EB37-4517-AB5D-8907A86FB80D}" destId="{8FE6CA26-0485-4BD0-A3E4-80744CB39C03}" srcOrd="3" destOrd="0" presId="urn:microsoft.com/office/officeart/2008/layout/HalfCircleOrganizationChart"/>
    <dgm:cxn modelId="{250AE121-E280-4B9D-94A2-8173253CCEB3}" type="presParOf" srcId="{F9B32B80-267C-4216-81AC-7518136CCFCF}" destId="{70FCE0FB-F4FC-4AD6-8E79-160E1FBDC699}" srcOrd="1" destOrd="0" presId="urn:microsoft.com/office/officeart/2008/layout/HalfCircleOrganizationChart"/>
    <dgm:cxn modelId="{61C9C8FB-A2FD-47BA-B4A7-5130FF6FB05A}" type="presParOf" srcId="{F9B32B80-267C-4216-81AC-7518136CCFCF}" destId="{5337DA9F-DBBC-4F01-8371-EA2D25131C96}" srcOrd="2" destOrd="0" presId="urn:microsoft.com/office/officeart/2008/layout/HalfCircleOrganizationChart"/>
    <dgm:cxn modelId="{BC9D3F09-E41F-491A-A4AF-E72EFBF0EFEE}" type="presParOf" srcId="{3894AEC3-8BA0-42CA-97DB-FAD41240EF8D}" destId="{EAF75BF5-A7B9-4589-AC48-E7E08672F544}" srcOrd="2" destOrd="0" presId="urn:microsoft.com/office/officeart/2008/layout/HalfCircleOrganizationChart"/>
    <dgm:cxn modelId="{0E67DC05-0597-4E50-AF94-745EB06BC976}" type="presParOf" srcId="{3894AEC3-8BA0-42CA-97DB-FAD41240EF8D}" destId="{FC2DD633-7C6C-4113-BA2E-82CB4B19ECD4}" srcOrd="3" destOrd="0" presId="urn:microsoft.com/office/officeart/2008/layout/HalfCircleOrganizationChart"/>
    <dgm:cxn modelId="{676A9634-40F6-44E2-B303-3B83B528C2F8}" type="presParOf" srcId="{FC2DD633-7C6C-4113-BA2E-82CB4B19ECD4}" destId="{77AAAF14-FE93-4171-B0A7-E801EF47FEEA}" srcOrd="0" destOrd="0" presId="urn:microsoft.com/office/officeart/2008/layout/HalfCircleOrganizationChart"/>
    <dgm:cxn modelId="{96F7EA91-80D1-4E10-9E43-38AC2952654D}" type="presParOf" srcId="{77AAAF14-FE93-4171-B0A7-E801EF47FEEA}" destId="{B36D27D0-62AE-4BC3-A315-B2B2B8AE5D5D}" srcOrd="0" destOrd="0" presId="urn:microsoft.com/office/officeart/2008/layout/HalfCircleOrganizationChart"/>
    <dgm:cxn modelId="{D0E18DEA-68EA-4D19-A0E9-1C02F733BC69}" type="presParOf" srcId="{77AAAF14-FE93-4171-B0A7-E801EF47FEEA}" destId="{EE179D9A-0CA0-4673-98D3-D48A09444366}" srcOrd="1" destOrd="0" presId="urn:microsoft.com/office/officeart/2008/layout/HalfCircleOrganizationChart"/>
    <dgm:cxn modelId="{3406CD61-4AD5-4DDA-AC55-712B18F78E63}" type="presParOf" srcId="{77AAAF14-FE93-4171-B0A7-E801EF47FEEA}" destId="{57E6D347-BFB4-41F6-8F1D-8084B462AE83}" srcOrd="2" destOrd="0" presId="urn:microsoft.com/office/officeart/2008/layout/HalfCircleOrganizationChart"/>
    <dgm:cxn modelId="{3702AFAD-20F1-44F5-989A-698785406F74}" type="presParOf" srcId="{77AAAF14-FE93-4171-B0A7-E801EF47FEEA}" destId="{97F22D3D-B72F-4361-AA71-BC59F74F85EE}" srcOrd="3" destOrd="0" presId="urn:microsoft.com/office/officeart/2008/layout/HalfCircleOrganizationChart"/>
    <dgm:cxn modelId="{C5CF7672-9293-4AA2-8158-81DDF82B8F85}" type="presParOf" srcId="{FC2DD633-7C6C-4113-BA2E-82CB4B19ECD4}" destId="{722A6CA6-BFF9-45B0-B518-E02E48F482B0}" srcOrd="1" destOrd="0" presId="urn:microsoft.com/office/officeart/2008/layout/HalfCircleOrganizationChart"/>
    <dgm:cxn modelId="{519BF235-1A8A-44C0-887E-6551AB555CCD}" type="presParOf" srcId="{FC2DD633-7C6C-4113-BA2E-82CB4B19ECD4}" destId="{66E66F81-CC09-4152-83AA-2AC0FA19872D}" srcOrd="2" destOrd="0" presId="urn:microsoft.com/office/officeart/2008/layout/HalfCircleOrganizationChart"/>
    <dgm:cxn modelId="{76907940-9962-4BF3-A216-41101EEFF0D1}" type="presParOf" srcId="{3894AEC3-8BA0-42CA-97DB-FAD41240EF8D}" destId="{5E1278C9-95E5-4B5B-B3E6-870CAA4921CB}" srcOrd="4" destOrd="0" presId="urn:microsoft.com/office/officeart/2008/layout/HalfCircleOrganizationChart"/>
    <dgm:cxn modelId="{D8DAFFFB-F91C-46BA-B201-EA794C4EECEF}" type="presParOf" srcId="{3894AEC3-8BA0-42CA-97DB-FAD41240EF8D}" destId="{5B7722A6-01B2-4F7D-A738-79BCED116C87}" srcOrd="5" destOrd="0" presId="urn:microsoft.com/office/officeart/2008/layout/HalfCircleOrganizationChart"/>
    <dgm:cxn modelId="{70DA4B0E-B747-4488-9CF1-35F723A56EE2}" type="presParOf" srcId="{5B7722A6-01B2-4F7D-A738-79BCED116C87}" destId="{3710CB86-0E95-4325-99DA-E10B9C5F7031}" srcOrd="0" destOrd="0" presId="urn:microsoft.com/office/officeart/2008/layout/HalfCircleOrganizationChart"/>
    <dgm:cxn modelId="{8BBD0359-8312-4243-8A9F-6DCA0BF3AC54}" type="presParOf" srcId="{3710CB86-0E95-4325-99DA-E10B9C5F7031}" destId="{6D306CAA-50C9-424A-8794-56CBAE3C6CC7}" srcOrd="0" destOrd="0" presId="urn:microsoft.com/office/officeart/2008/layout/HalfCircleOrganizationChart"/>
    <dgm:cxn modelId="{544FE5D8-F7A6-4269-AB3D-82CC6D0C5DEE}" type="presParOf" srcId="{3710CB86-0E95-4325-99DA-E10B9C5F7031}" destId="{07054BD9-D0EC-4995-B869-ED6F3447E9E7}" srcOrd="1" destOrd="0" presId="urn:microsoft.com/office/officeart/2008/layout/HalfCircleOrganizationChart"/>
    <dgm:cxn modelId="{FBDF9B76-4E68-4C90-97E5-03E01E32884F}" type="presParOf" srcId="{3710CB86-0E95-4325-99DA-E10B9C5F7031}" destId="{5CFBCEAE-0F4C-4370-8550-84D31D463F74}" srcOrd="2" destOrd="0" presId="urn:microsoft.com/office/officeart/2008/layout/HalfCircleOrganizationChart"/>
    <dgm:cxn modelId="{5B6D6456-7113-41C3-9C4C-25530555C259}" type="presParOf" srcId="{3710CB86-0E95-4325-99DA-E10B9C5F7031}" destId="{9D6B9ACF-AA3C-433C-9555-A4435DA9C908}" srcOrd="3" destOrd="0" presId="urn:microsoft.com/office/officeart/2008/layout/HalfCircleOrganizationChart"/>
    <dgm:cxn modelId="{074AEDFB-EA47-4A44-843C-6827C1EA6D39}" type="presParOf" srcId="{5B7722A6-01B2-4F7D-A738-79BCED116C87}" destId="{9773FC93-446B-4535-AB0E-749B9A090934}" srcOrd="1" destOrd="0" presId="urn:microsoft.com/office/officeart/2008/layout/HalfCircleOrganizationChart"/>
    <dgm:cxn modelId="{A673B666-AC8C-472A-B189-5E44584BBAE7}" type="presParOf" srcId="{5B7722A6-01B2-4F7D-A738-79BCED116C87}" destId="{C00DF9CC-2B1E-4CB9-A077-B5C5832BB774}" srcOrd="2" destOrd="0" presId="urn:microsoft.com/office/officeart/2008/layout/HalfCircleOrganizationChart"/>
    <dgm:cxn modelId="{60345EBD-F8FB-49AA-9314-221C03CE37E9}" type="presParOf" srcId="{3894AEC3-8BA0-42CA-97DB-FAD41240EF8D}" destId="{C47C7BFA-8034-40F6-885C-44F199878145}" srcOrd="6" destOrd="0" presId="urn:microsoft.com/office/officeart/2008/layout/HalfCircleOrganizationChart"/>
    <dgm:cxn modelId="{6B1C5858-E712-474D-AE5E-857235F252C5}" type="presParOf" srcId="{3894AEC3-8BA0-42CA-97DB-FAD41240EF8D}" destId="{FE7DC32C-77DA-4A11-9A8D-7D45606AFC3E}" srcOrd="7" destOrd="0" presId="urn:microsoft.com/office/officeart/2008/layout/HalfCircleOrganizationChart"/>
    <dgm:cxn modelId="{B201B99A-EBB4-466A-80CD-A5944644E05E}" type="presParOf" srcId="{FE7DC32C-77DA-4A11-9A8D-7D45606AFC3E}" destId="{3E247F96-34B9-432C-A35C-A22205EACB4C}" srcOrd="0" destOrd="0" presId="urn:microsoft.com/office/officeart/2008/layout/HalfCircleOrganizationChart"/>
    <dgm:cxn modelId="{418581A6-2973-49DD-A5F7-932B10145503}" type="presParOf" srcId="{3E247F96-34B9-432C-A35C-A22205EACB4C}" destId="{B039A084-B264-42BE-9C87-0535F385A0B5}" srcOrd="0" destOrd="0" presId="urn:microsoft.com/office/officeart/2008/layout/HalfCircleOrganizationChart"/>
    <dgm:cxn modelId="{1CAD35AC-BCCD-4C54-A61E-0FC9D16657AF}" type="presParOf" srcId="{3E247F96-34B9-432C-A35C-A22205EACB4C}" destId="{806FB43C-AFA9-417A-A129-F3EB03FD50F5}" srcOrd="1" destOrd="0" presId="urn:microsoft.com/office/officeart/2008/layout/HalfCircleOrganizationChart"/>
    <dgm:cxn modelId="{BC02F8EC-A2BD-4F12-86BC-AEE7CCA71F62}" type="presParOf" srcId="{3E247F96-34B9-432C-A35C-A22205EACB4C}" destId="{F173DCB3-27EC-4302-8DB1-C97367601068}" srcOrd="2" destOrd="0" presId="urn:microsoft.com/office/officeart/2008/layout/HalfCircleOrganizationChart"/>
    <dgm:cxn modelId="{2911443F-94AA-42F1-94A7-816FD2164DCE}" type="presParOf" srcId="{3E247F96-34B9-432C-A35C-A22205EACB4C}" destId="{BB03B9AB-2888-41B1-9296-0780F0628830}" srcOrd="3" destOrd="0" presId="urn:microsoft.com/office/officeart/2008/layout/HalfCircleOrganizationChart"/>
    <dgm:cxn modelId="{B846656B-7172-403A-A872-925A2315745A}" type="presParOf" srcId="{FE7DC32C-77DA-4A11-9A8D-7D45606AFC3E}" destId="{372A700A-C9D9-46FC-9A82-A2299D92DA4D}" srcOrd="1" destOrd="0" presId="urn:microsoft.com/office/officeart/2008/layout/HalfCircleOrganizationChart"/>
    <dgm:cxn modelId="{30CF3BAB-667C-423F-B842-C93AD02E59BB}" type="presParOf" srcId="{FE7DC32C-77DA-4A11-9A8D-7D45606AFC3E}" destId="{9C9F4B66-5FA6-4AC6-BE64-B416D53D7896}" srcOrd="2" destOrd="0" presId="urn:microsoft.com/office/officeart/2008/layout/HalfCircleOrganizationChart"/>
    <dgm:cxn modelId="{40F9EAC5-F2C6-45E1-A3FD-78E8127CB765}" type="presParOf" srcId="{5B5D17BC-DFF8-4EEE-ABAB-B722ED89AECD}" destId="{C2EA674C-4EC1-4118-8B5E-7CB3AD9BBC7B}" srcOrd="2" destOrd="0" presId="urn:microsoft.com/office/officeart/2008/layout/HalfCircleOrganizationChart"/>
    <dgm:cxn modelId="{13CDD234-6B9B-4309-82AD-F670076DC74F}" type="presParOf" srcId="{B8CB7ABC-E833-46F5-A8B3-683A80F6ECBF}" destId="{37BFE04D-31E6-40E4-8A3D-7A658403A417}" srcOrd="4" destOrd="0" presId="urn:microsoft.com/office/officeart/2008/layout/HalfCircleOrganizationChart"/>
    <dgm:cxn modelId="{E7F0B07A-150E-4160-BB97-6866E53FF719}" type="presParOf" srcId="{B8CB7ABC-E833-46F5-A8B3-683A80F6ECBF}" destId="{E880197A-AB70-4A60-9827-FFEC384545A4}" srcOrd="5" destOrd="0" presId="urn:microsoft.com/office/officeart/2008/layout/HalfCircleOrganizationChart"/>
    <dgm:cxn modelId="{BE9E26FE-7EAF-437B-B27D-690AB4B99826}" type="presParOf" srcId="{E880197A-AB70-4A60-9827-FFEC384545A4}" destId="{15598F17-5829-4A44-97CD-8B938F972BDA}" srcOrd="0" destOrd="0" presId="urn:microsoft.com/office/officeart/2008/layout/HalfCircleOrganizationChart"/>
    <dgm:cxn modelId="{4B92ED9C-0059-47A2-BAE2-8138A8EFAB34}" type="presParOf" srcId="{15598F17-5829-4A44-97CD-8B938F972BDA}" destId="{CB52AF8C-079F-4E73-8BCF-EC6D2237985A}" srcOrd="0" destOrd="0" presId="urn:microsoft.com/office/officeart/2008/layout/HalfCircleOrganizationChart"/>
    <dgm:cxn modelId="{3D92513F-9A34-442E-8D33-8FC865E0A499}" type="presParOf" srcId="{15598F17-5829-4A44-97CD-8B938F972BDA}" destId="{8E37E6E6-049E-433C-AE7F-FCA6BB8622C1}" srcOrd="1" destOrd="0" presId="urn:microsoft.com/office/officeart/2008/layout/HalfCircleOrganizationChart"/>
    <dgm:cxn modelId="{E315F576-B609-45E6-85E1-45334289F07A}" type="presParOf" srcId="{15598F17-5829-4A44-97CD-8B938F972BDA}" destId="{34304263-B2AC-471A-A416-B4EC10A01499}" srcOrd="2" destOrd="0" presId="urn:microsoft.com/office/officeart/2008/layout/HalfCircleOrganizationChart"/>
    <dgm:cxn modelId="{53DB488C-DFF1-4084-B043-30809AB02A26}" type="presParOf" srcId="{15598F17-5829-4A44-97CD-8B938F972BDA}" destId="{9383A532-D9FD-4BB1-9CA1-0D44FC371FE7}" srcOrd="3" destOrd="0" presId="urn:microsoft.com/office/officeart/2008/layout/HalfCircleOrganizationChart"/>
    <dgm:cxn modelId="{98010116-BECD-4A92-B23B-59DF79049D37}" type="presParOf" srcId="{E880197A-AB70-4A60-9827-FFEC384545A4}" destId="{EE264D2A-7C40-4014-BAAE-DFB90AA8CB64}" srcOrd="1" destOrd="0" presId="urn:microsoft.com/office/officeart/2008/layout/HalfCircleOrganizationChart"/>
    <dgm:cxn modelId="{44F1F7BC-D5F8-45C4-A8CD-57E0BE1F9A3F}" type="presParOf" srcId="{E880197A-AB70-4A60-9827-FFEC384545A4}" destId="{8D3A0694-4B84-4A4E-A822-EF20BC52A762}" srcOrd="2" destOrd="0" presId="urn:microsoft.com/office/officeart/2008/layout/HalfCircleOrganizationChart"/>
    <dgm:cxn modelId="{75BB5E4C-3F10-4A76-996B-701582667E1A}" type="presParOf" srcId="{B8CB7ABC-E833-46F5-A8B3-683A80F6ECBF}" destId="{9621503A-3B98-4D82-B0DA-5E7154A3C99B}" srcOrd="6" destOrd="0" presId="urn:microsoft.com/office/officeart/2008/layout/HalfCircleOrganizationChart"/>
    <dgm:cxn modelId="{4D1FEA26-D593-4B6F-BBB2-42AC92171B0D}" type="presParOf" srcId="{B8CB7ABC-E833-46F5-A8B3-683A80F6ECBF}" destId="{F9A968ED-698F-4BD7-B16F-E58280472862}" srcOrd="7" destOrd="0" presId="urn:microsoft.com/office/officeart/2008/layout/HalfCircleOrganizationChart"/>
    <dgm:cxn modelId="{C6A9053E-4039-4B58-81FD-9070E05A8C7B}" type="presParOf" srcId="{F9A968ED-698F-4BD7-B16F-E58280472862}" destId="{6F1F8246-7071-4EA0-AADB-CE9105FB1E4A}" srcOrd="0" destOrd="0" presId="urn:microsoft.com/office/officeart/2008/layout/HalfCircleOrganizationChart"/>
    <dgm:cxn modelId="{F05D7DB1-D76E-413A-8FDB-574957CF9111}" type="presParOf" srcId="{6F1F8246-7071-4EA0-AADB-CE9105FB1E4A}" destId="{81459B38-8B81-4FFC-9A2E-7C666F8E4F2E}" srcOrd="0" destOrd="0" presId="urn:microsoft.com/office/officeart/2008/layout/HalfCircleOrganizationChart"/>
    <dgm:cxn modelId="{D38319B2-9B12-456E-8C63-C85184E39A48}" type="presParOf" srcId="{6F1F8246-7071-4EA0-AADB-CE9105FB1E4A}" destId="{34FCB319-62E2-4D8B-9566-A34592D523C8}" srcOrd="1" destOrd="0" presId="urn:microsoft.com/office/officeart/2008/layout/HalfCircleOrganizationChart"/>
    <dgm:cxn modelId="{15CA39F3-F4D8-4974-8306-8F132F26CD45}" type="presParOf" srcId="{6F1F8246-7071-4EA0-AADB-CE9105FB1E4A}" destId="{08B78012-6175-4D52-887A-9849B60D508B}" srcOrd="2" destOrd="0" presId="urn:microsoft.com/office/officeart/2008/layout/HalfCircleOrganizationChart"/>
    <dgm:cxn modelId="{81630E58-6378-4B41-A78E-616C24534679}" type="presParOf" srcId="{6F1F8246-7071-4EA0-AADB-CE9105FB1E4A}" destId="{F5E3FAD5-8911-4AD9-9119-633798951E7A}" srcOrd="3" destOrd="0" presId="urn:microsoft.com/office/officeart/2008/layout/HalfCircleOrganizationChart"/>
    <dgm:cxn modelId="{049452F1-5F6F-4E89-B23D-5DED246C386D}" type="presParOf" srcId="{F9A968ED-698F-4BD7-B16F-E58280472862}" destId="{F4153294-2DF7-401A-B899-AE8BE0D878D3}" srcOrd="1" destOrd="0" presId="urn:microsoft.com/office/officeart/2008/layout/HalfCircleOrganizationChart"/>
    <dgm:cxn modelId="{0FD48ACE-9029-40B3-8206-76B5FDBA76E1}" type="presParOf" srcId="{F9A968ED-698F-4BD7-B16F-E58280472862}" destId="{4B21E8D1-5BF6-4696-B8D7-61358DB2B0DF}" srcOrd="2" destOrd="0" presId="urn:microsoft.com/office/officeart/2008/layout/HalfCircleOrganizationChart"/>
    <dgm:cxn modelId="{0B33555E-4545-4FB5-9788-EA6B937D5172}" type="presParOf" srcId="{887F5647-5302-4C78-BCD5-1DA79FB48A3D}" destId="{C743D3F8-BB4F-4D77-83F9-7322C6A859CA}" srcOrd="2" destOrd="0" presId="urn:microsoft.com/office/officeart/2008/layout/HalfCircleOrganizationChart"/>
    <dgm:cxn modelId="{65E2E17B-FF62-4372-B4D5-51F4D30AC34A}" type="presParOf" srcId="{CD5B96BA-EFEB-487A-8CC1-08ADB13ACE4F}" destId="{F7B14FF9-16F1-4F76-82B2-7EC968B0231B}" srcOrd="2" destOrd="0" presId="urn:microsoft.com/office/officeart/2008/layout/HalfCircleOrganizationChart"/>
    <dgm:cxn modelId="{32A6DF75-1A93-4BE9-846A-A46448188827}" type="presParOf" srcId="{1B9E1CCB-531D-4F4B-BC36-8B14F4D6366A}" destId="{1FD712A4-172A-4A9C-AA67-E6EC970158B5}" srcOrd="3" destOrd="0" presId="urn:microsoft.com/office/officeart/2008/layout/HalfCircleOrganizationChart"/>
    <dgm:cxn modelId="{4E85F9DC-CC6D-4097-ADD5-29CBAD0C599A}" type="presParOf" srcId="{1FD712A4-172A-4A9C-AA67-E6EC970158B5}" destId="{DE5CF09E-7A56-4D6E-9376-0513F52AD9CA}" srcOrd="0" destOrd="0" presId="urn:microsoft.com/office/officeart/2008/layout/HalfCircleOrganizationChart"/>
    <dgm:cxn modelId="{B36BF45A-B9D0-4017-B832-80E13E412E2F}" type="presParOf" srcId="{DE5CF09E-7A56-4D6E-9376-0513F52AD9CA}" destId="{E4C67B32-2557-4483-B103-F88A232AB846}" srcOrd="0" destOrd="0" presId="urn:microsoft.com/office/officeart/2008/layout/HalfCircleOrganizationChart"/>
    <dgm:cxn modelId="{92ACCA1C-84E2-4FE4-8A36-DEE3F1060355}" type="presParOf" srcId="{DE5CF09E-7A56-4D6E-9376-0513F52AD9CA}" destId="{20A27CD9-1CE4-4BF5-97CC-DC627EE32817}" srcOrd="1" destOrd="0" presId="urn:microsoft.com/office/officeart/2008/layout/HalfCircleOrganizationChart"/>
    <dgm:cxn modelId="{6AAB07BA-63E1-4B4E-B44C-A3FCB67ED7AF}" type="presParOf" srcId="{DE5CF09E-7A56-4D6E-9376-0513F52AD9CA}" destId="{EAE521BF-EBCB-4079-95D9-492254AE04BF}" srcOrd="2" destOrd="0" presId="urn:microsoft.com/office/officeart/2008/layout/HalfCircleOrganizationChart"/>
    <dgm:cxn modelId="{5CE5C995-BA4E-4E5B-8DE7-86627AA4EF04}" type="presParOf" srcId="{DE5CF09E-7A56-4D6E-9376-0513F52AD9CA}" destId="{0AB80336-0F74-4207-B3B4-22091D325EEA}" srcOrd="3" destOrd="0" presId="urn:microsoft.com/office/officeart/2008/layout/HalfCircleOrganizationChart"/>
    <dgm:cxn modelId="{734F0226-C80B-4B70-995C-402EB1327D3F}" type="presParOf" srcId="{1FD712A4-172A-4A9C-AA67-E6EC970158B5}" destId="{9B55962B-4BBB-4DF4-81D5-0B5AD55002DF}" srcOrd="1" destOrd="0" presId="urn:microsoft.com/office/officeart/2008/layout/HalfCircleOrganizationChart"/>
    <dgm:cxn modelId="{F77DBCE0-FD80-4F7C-9FF5-036EE5898448}" type="presParOf" srcId="{1FD712A4-172A-4A9C-AA67-E6EC970158B5}" destId="{EEF6E186-A51B-4A1A-93ED-FB8849A42595}" srcOrd="2" destOrd="0" presId="urn:microsoft.com/office/officeart/2008/layout/HalfCircleOrganizationChart"/>
    <dgm:cxn modelId="{DAE9D4D4-8457-441F-AEEA-27FF68ECD1F3}" type="presParOf" srcId="{1B9E1CCB-531D-4F4B-BC36-8B14F4D6366A}" destId="{99FB89B5-92CD-4D8C-B813-D40012DC29DF}" srcOrd="4" destOrd="0" presId="urn:microsoft.com/office/officeart/2008/layout/HalfCircleOrganizationChart"/>
    <dgm:cxn modelId="{C9594B97-E8F6-41BB-B17F-042EC604519D}" type="presParOf" srcId="{99FB89B5-92CD-4D8C-B813-D40012DC29DF}" destId="{6C5C928A-BE57-4BAA-BC61-864E5D888B48}" srcOrd="0" destOrd="0" presId="urn:microsoft.com/office/officeart/2008/layout/HalfCircleOrganizationChart"/>
    <dgm:cxn modelId="{A159EE8B-6D0F-42A0-96AE-F0EC32CFFAE1}" type="presParOf" srcId="{6C5C928A-BE57-4BAA-BC61-864E5D888B48}" destId="{D6166FD4-C6D1-4400-9A75-B4D64846FDDC}" srcOrd="0" destOrd="0" presId="urn:microsoft.com/office/officeart/2008/layout/HalfCircleOrganizationChart"/>
    <dgm:cxn modelId="{5974A833-DB14-469B-ACC7-25BEBFDEC390}" type="presParOf" srcId="{6C5C928A-BE57-4BAA-BC61-864E5D888B48}" destId="{6C817B05-F05A-4244-8D1C-A3C593C19D59}" srcOrd="1" destOrd="0" presId="urn:microsoft.com/office/officeart/2008/layout/HalfCircleOrganizationChart"/>
    <dgm:cxn modelId="{A06DC3E5-40CC-4C55-BB02-29BD46507135}" type="presParOf" srcId="{6C5C928A-BE57-4BAA-BC61-864E5D888B48}" destId="{341AD709-55F9-434A-A1DE-B94455D1AEA9}" srcOrd="2" destOrd="0" presId="urn:microsoft.com/office/officeart/2008/layout/HalfCircleOrganizationChart"/>
    <dgm:cxn modelId="{ABAA9159-9AF4-4DAF-9866-49202EEB4569}" type="presParOf" srcId="{6C5C928A-BE57-4BAA-BC61-864E5D888B48}" destId="{362E6E79-2C37-4D8B-8B9B-8DE18254DBA9}" srcOrd="3" destOrd="0" presId="urn:microsoft.com/office/officeart/2008/layout/HalfCircleOrganizationChart"/>
    <dgm:cxn modelId="{A0D5210F-E8B2-422C-85F1-ADD2602CF51C}" type="presParOf" srcId="{99FB89B5-92CD-4D8C-B813-D40012DC29DF}" destId="{E3D94C56-49DE-48B0-BC85-0006F4BF2531}" srcOrd="1" destOrd="0" presId="urn:microsoft.com/office/officeart/2008/layout/HalfCircleOrganizationChart"/>
    <dgm:cxn modelId="{785E8330-2EE2-4650-B0A6-24FF67FDBC82}" type="presParOf" srcId="{E3D94C56-49DE-48B0-BC85-0006F4BF2531}" destId="{4E7EF06A-7A1F-4D7D-A6D4-ACF124162A3F}" srcOrd="0" destOrd="0" presId="urn:microsoft.com/office/officeart/2008/layout/HalfCircleOrganizationChart"/>
    <dgm:cxn modelId="{9BC1142E-F5E6-4BA6-A71F-5E0DFED96C95}" type="presParOf" srcId="{E3D94C56-49DE-48B0-BC85-0006F4BF2531}" destId="{0414460D-4567-43BD-9A54-C8F9AFCC0478}" srcOrd="1" destOrd="0" presId="urn:microsoft.com/office/officeart/2008/layout/HalfCircleOrganizationChart"/>
    <dgm:cxn modelId="{AEE8DAF7-02FC-4E56-8DFB-011C9F7354AC}" type="presParOf" srcId="{0414460D-4567-43BD-9A54-C8F9AFCC0478}" destId="{A84ACC65-6A43-4D67-B704-0C418DB10B72}" srcOrd="0" destOrd="0" presId="urn:microsoft.com/office/officeart/2008/layout/HalfCircleOrganizationChart"/>
    <dgm:cxn modelId="{76EE8F09-9737-4DA4-8B30-EB929E8C4332}" type="presParOf" srcId="{A84ACC65-6A43-4D67-B704-0C418DB10B72}" destId="{D4B33E6A-A821-48C3-A07A-4AF074E0C612}" srcOrd="0" destOrd="0" presId="urn:microsoft.com/office/officeart/2008/layout/HalfCircleOrganizationChart"/>
    <dgm:cxn modelId="{E5FFD796-15F3-404A-BE1A-C73B69494F9A}" type="presParOf" srcId="{A84ACC65-6A43-4D67-B704-0C418DB10B72}" destId="{45BD150C-FC76-40E2-B4BD-01249AF9077D}" srcOrd="1" destOrd="0" presId="urn:microsoft.com/office/officeart/2008/layout/HalfCircleOrganizationChart"/>
    <dgm:cxn modelId="{1A9BA416-7147-432E-9E21-8A08468FC03F}" type="presParOf" srcId="{A84ACC65-6A43-4D67-B704-0C418DB10B72}" destId="{5DB1B5FA-EB7A-4D84-8A1B-36D9574C55CA}" srcOrd="2" destOrd="0" presId="urn:microsoft.com/office/officeart/2008/layout/HalfCircleOrganizationChart"/>
    <dgm:cxn modelId="{DE3C5AAC-20D3-4A37-89E4-A2D7361A17D8}" type="presParOf" srcId="{A84ACC65-6A43-4D67-B704-0C418DB10B72}" destId="{C8B07C82-03AF-4C48-BDD0-429B6CCDD39F}" srcOrd="3" destOrd="0" presId="urn:microsoft.com/office/officeart/2008/layout/HalfCircleOrganizationChart"/>
    <dgm:cxn modelId="{71F66081-3809-4C2F-BAF9-A4101DAE7103}" type="presParOf" srcId="{0414460D-4567-43BD-9A54-C8F9AFCC0478}" destId="{2DC8DB40-02AE-4971-9B48-C5CC2518D27F}" srcOrd="1" destOrd="0" presId="urn:microsoft.com/office/officeart/2008/layout/HalfCircleOrganizationChart"/>
    <dgm:cxn modelId="{0389B25F-466A-4E1E-B25B-48B06ECE8888}" type="presParOf" srcId="{0414460D-4567-43BD-9A54-C8F9AFCC0478}" destId="{54828FFC-F73E-43F7-9336-953B8578D357}" srcOrd="2" destOrd="0" presId="urn:microsoft.com/office/officeart/2008/layout/HalfCircleOrganizationChart"/>
    <dgm:cxn modelId="{F404A2AA-9408-480B-B90D-8281F780D3D5}" type="presParOf" srcId="{E3D94C56-49DE-48B0-BC85-0006F4BF2531}" destId="{CAC1E46C-D3D6-44E0-A0DB-393ABB88B684}" srcOrd="2" destOrd="0" presId="urn:microsoft.com/office/officeart/2008/layout/HalfCircleOrganizationChart"/>
    <dgm:cxn modelId="{E75F584E-FAD3-40E7-98BA-EC7E6A044B40}" type="presParOf" srcId="{E3D94C56-49DE-48B0-BC85-0006F4BF2531}" destId="{9A816CD0-3449-4800-8832-56A1B91909ED}" srcOrd="3" destOrd="0" presId="urn:microsoft.com/office/officeart/2008/layout/HalfCircleOrganizationChart"/>
    <dgm:cxn modelId="{BA65B0FB-DFC0-4ACD-9FBD-6A04C2B69C46}" type="presParOf" srcId="{9A816CD0-3449-4800-8832-56A1B91909ED}" destId="{B6EF6271-2A2F-43B5-A68B-FA336E1E63AB}" srcOrd="0" destOrd="0" presId="urn:microsoft.com/office/officeart/2008/layout/HalfCircleOrganizationChart"/>
    <dgm:cxn modelId="{296B8A92-D1E9-48D1-9C13-DBCB004D9847}" type="presParOf" srcId="{B6EF6271-2A2F-43B5-A68B-FA336E1E63AB}" destId="{EA31F56E-D536-4F6A-BB32-44DEA7E3083E}" srcOrd="0" destOrd="0" presId="urn:microsoft.com/office/officeart/2008/layout/HalfCircleOrganizationChart"/>
    <dgm:cxn modelId="{30280C47-09FF-4118-89A3-6CE521865B59}" type="presParOf" srcId="{B6EF6271-2A2F-43B5-A68B-FA336E1E63AB}" destId="{FBEE968A-E6F3-45B3-B865-C24C6CFCB017}" srcOrd="1" destOrd="0" presId="urn:microsoft.com/office/officeart/2008/layout/HalfCircleOrganizationChart"/>
    <dgm:cxn modelId="{C36EC78C-4CCB-4E09-A5E6-2A53D37B885E}" type="presParOf" srcId="{B6EF6271-2A2F-43B5-A68B-FA336E1E63AB}" destId="{1545BFA8-6E79-463A-A627-11FA388878A8}" srcOrd="2" destOrd="0" presId="urn:microsoft.com/office/officeart/2008/layout/HalfCircleOrganizationChart"/>
    <dgm:cxn modelId="{18C853AB-8FEA-4A55-A579-A9333DE32A98}" type="presParOf" srcId="{B6EF6271-2A2F-43B5-A68B-FA336E1E63AB}" destId="{C46A503E-8F21-4A8D-8043-CB970E075270}" srcOrd="3" destOrd="0" presId="urn:microsoft.com/office/officeart/2008/layout/HalfCircleOrganizationChart"/>
    <dgm:cxn modelId="{F7FD83AB-CBD2-446E-9FD7-6DF561D33584}" type="presParOf" srcId="{9A816CD0-3449-4800-8832-56A1B91909ED}" destId="{4222D200-33F7-49AF-B903-A15890732D11}" srcOrd="1" destOrd="0" presId="urn:microsoft.com/office/officeart/2008/layout/HalfCircleOrganizationChart"/>
    <dgm:cxn modelId="{8CF49033-2F87-4F6A-86F9-EF01723FF72F}" type="presParOf" srcId="{9A816CD0-3449-4800-8832-56A1B91909ED}" destId="{6623C68C-C455-4826-A6C5-AB211870DF59}" srcOrd="2" destOrd="0" presId="urn:microsoft.com/office/officeart/2008/layout/HalfCircleOrganizationChart"/>
    <dgm:cxn modelId="{8055F2EB-F2E3-4F6B-91A1-884E6A5FC8B5}" type="presParOf" srcId="{E3D94C56-49DE-48B0-BC85-0006F4BF2531}" destId="{79FD274E-B6D7-43F1-BBED-480A7176CF9E}" srcOrd="4" destOrd="0" presId="urn:microsoft.com/office/officeart/2008/layout/HalfCircleOrganizationChart"/>
    <dgm:cxn modelId="{9DE51744-942D-4D3A-8BF8-96F9FD9D614B}" type="presParOf" srcId="{E3D94C56-49DE-48B0-BC85-0006F4BF2531}" destId="{8D675270-8C57-4452-B3CA-C036B1264FEF}" srcOrd="5" destOrd="0" presId="urn:microsoft.com/office/officeart/2008/layout/HalfCircleOrganizationChart"/>
    <dgm:cxn modelId="{A824211A-A89C-441C-A135-CD6CB7ED27C0}" type="presParOf" srcId="{8D675270-8C57-4452-B3CA-C036B1264FEF}" destId="{3890BE40-9084-465E-A796-FD869F267C83}" srcOrd="0" destOrd="0" presId="urn:microsoft.com/office/officeart/2008/layout/HalfCircleOrganizationChart"/>
    <dgm:cxn modelId="{78904E33-E244-4C79-B3F2-932F23FA0875}" type="presParOf" srcId="{3890BE40-9084-465E-A796-FD869F267C83}" destId="{F98E5C47-4023-4372-A823-200041F08FE7}" srcOrd="0" destOrd="0" presId="urn:microsoft.com/office/officeart/2008/layout/HalfCircleOrganizationChart"/>
    <dgm:cxn modelId="{D4007911-074A-4379-BCA8-3F53E18DB215}" type="presParOf" srcId="{3890BE40-9084-465E-A796-FD869F267C83}" destId="{83EBECCC-88FD-425B-ABDA-5BF30A669495}" srcOrd="1" destOrd="0" presId="urn:microsoft.com/office/officeart/2008/layout/HalfCircleOrganizationChart"/>
    <dgm:cxn modelId="{EC83C57A-DF92-4425-8A29-38023BB8B03D}" type="presParOf" srcId="{3890BE40-9084-465E-A796-FD869F267C83}" destId="{D546484C-BE0F-4865-B2DC-59BC4C4934BA}" srcOrd="2" destOrd="0" presId="urn:microsoft.com/office/officeart/2008/layout/HalfCircleOrganizationChart"/>
    <dgm:cxn modelId="{FD213D67-A0AD-4BF6-B4F8-C9753397CCDD}" type="presParOf" srcId="{3890BE40-9084-465E-A796-FD869F267C83}" destId="{1D263B60-71B2-4156-8119-54CC7BD01697}" srcOrd="3" destOrd="0" presId="urn:microsoft.com/office/officeart/2008/layout/HalfCircleOrganizationChart"/>
    <dgm:cxn modelId="{DE713D0F-3BB5-48BC-B948-493E8546B637}" type="presParOf" srcId="{8D675270-8C57-4452-B3CA-C036B1264FEF}" destId="{78A1E18B-D6D7-41EA-AE2B-F0FD577F557A}" srcOrd="1" destOrd="0" presId="urn:microsoft.com/office/officeart/2008/layout/HalfCircleOrganizationChart"/>
    <dgm:cxn modelId="{E7E9B095-8145-4C19-B1E2-43D4AEE9FEBD}" type="presParOf" srcId="{8D675270-8C57-4452-B3CA-C036B1264FEF}" destId="{6440121D-B41F-405E-B50E-23B505EED107}" srcOrd="2" destOrd="0" presId="urn:microsoft.com/office/officeart/2008/layout/HalfCircleOrganizationChart"/>
    <dgm:cxn modelId="{3C9FF385-2C41-4221-BE06-E455A39882D5}" type="presParOf" srcId="{E3D94C56-49DE-48B0-BC85-0006F4BF2531}" destId="{371EAD19-0794-4753-BF04-5726ED1A40E2}" srcOrd="6" destOrd="0" presId="urn:microsoft.com/office/officeart/2008/layout/HalfCircleOrganizationChart"/>
    <dgm:cxn modelId="{E82FE78D-FF9C-4C95-97C5-C38F50A98B25}" type="presParOf" srcId="{E3D94C56-49DE-48B0-BC85-0006F4BF2531}" destId="{52264F82-2BEE-4AD8-B169-2260BD3C5484}" srcOrd="7" destOrd="0" presId="urn:microsoft.com/office/officeart/2008/layout/HalfCircleOrganizationChart"/>
    <dgm:cxn modelId="{348C2861-9CC4-4675-9EF5-568EA37F7F26}" type="presParOf" srcId="{52264F82-2BEE-4AD8-B169-2260BD3C5484}" destId="{77C62493-8C61-4CF8-B121-1B84D3DB9675}" srcOrd="0" destOrd="0" presId="urn:microsoft.com/office/officeart/2008/layout/HalfCircleOrganizationChart"/>
    <dgm:cxn modelId="{0156471D-B822-43C2-85D4-808250A79FBA}" type="presParOf" srcId="{77C62493-8C61-4CF8-B121-1B84D3DB9675}" destId="{8988BED5-FDDA-4566-96C1-E0EC3003B923}" srcOrd="0" destOrd="0" presId="urn:microsoft.com/office/officeart/2008/layout/HalfCircleOrganizationChart"/>
    <dgm:cxn modelId="{917ECE9E-DD46-4306-8F5B-1E22CFA945FC}" type="presParOf" srcId="{77C62493-8C61-4CF8-B121-1B84D3DB9675}" destId="{20F44D13-74EF-4737-9505-347AFCAE25B8}" srcOrd="1" destOrd="0" presId="urn:microsoft.com/office/officeart/2008/layout/HalfCircleOrganizationChart"/>
    <dgm:cxn modelId="{2F585888-6539-43CD-824E-4A9F365DB8C5}" type="presParOf" srcId="{77C62493-8C61-4CF8-B121-1B84D3DB9675}" destId="{758E9BBD-C5D8-4F4E-8682-A54BA4E52DA1}" srcOrd="2" destOrd="0" presId="urn:microsoft.com/office/officeart/2008/layout/HalfCircleOrganizationChart"/>
    <dgm:cxn modelId="{9711AAD0-4276-4432-9E9F-40CF91606AEA}" type="presParOf" srcId="{77C62493-8C61-4CF8-B121-1B84D3DB9675}" destId="{EDFF9F75-E00D-4317-A6C9-485E7FC2D065}" srcOrd="3" destOrd="0" presId="urn:microsoft.com/office/officeart/2008/layout/HalfCircleOrganizationChart"/>
    <dgm:cxn modelId="{20E2171F-AC15-40DC-B095-A211EFA18E82}" type="presParOf" srcId="{52264F82-2BEE-4AD8-B169-2260BD3C5484}" destId="{621FD36A-52B6-4FD2-BC63-D57252A4E8F9}" srcOrd="1" destOrd="0" presId="urn:microsoft.com/office/officeart/2008/layout/HalfCircleOrganizationChart"/>
    <dgm:cxn modelId="{E5F3683F-EF31-420F-836A-BA0EB4DC4739}" type="presParOf" srcId="{52264F82-2BEE-4AD8-B169-2260BD3C5484}" destId="{268B777E-75B5-4B9E-8228-053A736106C5}" srcOrd="2" destOrd="0" presId="urn:microsoft.com/office/officeart/2008/layout/HalfCircleOrganizationChart"/>
    <dgm:cxn modelId="{872FA265-1108-4C46-996E-BD14253E4EBA}" type="presParOf" srcId="{99FB89B5-92CD-4D8C-B813-D40012DC29DF}" destId="{D9999DC9-8573-4890-A196-1B57A7409B0B}" srcOrd="2" destOrd="0" presId="urn:microsoft.com/office/officeart/2008/layout/HalfCircleOrganizationChart"/>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06BDAB8-615A-4F6D-BB6E-28DCBC20AC5A}" type="doc">
      <dgm:prSet loTypeId="urn:microsoft.com/office/officeart/2005/8/layout/radial6" loCatId="relationship" qsTypeId="urn:microsoft.com/office/officeart/2005/8/quickstyle/simple1" qsCatId="simple" csTypeId="urn:microsoft.com/office/officeart/2005/8/colors/accent1_2" csCatId="accent1" phldr="1"/>
      <dgm:spPr/>
      <dgm:t>
        <a:bodyPr/>
        <a:lstStyle/>
        <a:p>
          <a:endParaRPr lang="nl-NL"/>
        </a:p>
      </dgm:t>
    </dgm:pt>
    <dgm:pt modelId="{40887E6C-20E9-4540-A5B2-427BAABA88C9}">
      <dgm:prSet phldrT="[Tekst]"/>
      <dgm:spPr/>
      <dgm:t>
        <a:bodyPr/>
        <a:lstStyle/>
        <a:p>
          <a:r>
            <a:rPr lang="nl-NL"/>
            <a:t>Systeem Geluidswal Vijfsluizen</a:t>
          </a:r>
        </a:p>
      </dgm:t>
    </dgm:pt>
    <dgm:pt modelId="{259BFB8C-F316-43E5-A8EF-D2CE9EFD4F80}" type="parTrans" cxnId="{F5D5D3D8-877F-4D85-8851-2D74C1E87A26}">
      <dgm:prSet/>
      <dgm:spPr/>
      <dgm:t>
        <a:bodyPr/>
        <a:lstStyle/>
        <a:p>
          <a:endParaRPr lang="nl-NL"/>
        </a:p>
      </dgm:t>
    </dgm:pt>
    <dgm:pt modelId="{96BB0D0C-CA8D-4E0A-BD08-8FB0730996E2}" type="sibTrans" cxnId="{F5D5D3D8-877F-4D85-8851-2D74C1E87A26}">
      <dgm:prSet/>
      <dgm:spPr/>
      <dgm:t>
        <a:bodyPr/>
        <a:lstStyle/>
        <a:p>
          <a:endParaRPr lang="nl-NL"/>
        </a:p>
      </dgm:t>
    </dgm:pt>
    <dgm:pt modelId="{0ABA016D-398A-47C5-9C4B-DC1EF858C521}">
      <dgm:prSet phldrT="[Tekst]" custT="1"/>
      <dgm:spPr/>
      <dgm:t>
        <a:bodyPr/>
        <a:lstStyle/>
        <a:p>
          <a:r>
            <a:rPr lang="nl-NL" sz="800"/>
            <a:t>Project-ontwikkelaar Heijmans Vastgoed b.v.</a:t>
          </a:r>
        </a:p>
      </dgm:t>
    </dgm:pt>
    <dgm:pt modelId="{975FE855-DA3A-468F-98ED-6098B5D91E18}" type="parTrans" cxnId="{DE3C2DB4-8845-4517-B9AA-B5A721923417}">
      <dgm:prSet/>
      <dgm:spPr/>
      <dgm:t>
        <a:bodyPr/>
        <a:lstStyle/>
        <a:p>
          <a:endParaRPr lang="nl-NL"/>
        </a:p>
      </dgm:t>
    </dgm:pt>
    <dgm:pt modelId="{726E4E23-6CE1-43F6-B025-26065931D88D}" type="sibTrans" cxnId="{DE3C2DB4-8845-4517-B9AA-B5A721923417}">
      <dgm:prSet/>
      <dgm:spPr/>
      <dgm:t>
        <a:bodyPr/>
        <a:lstStyle/>
        <a:p>
          <a:endParaRPr lang="nl-NL"/>
        </a:p>
      </dgm:t>
    </dgm:pt>
    <dgm:pt modelId="{D112E42D-9F64-42F9-B4E0-CC152289DE89}">
      <dgm:prSet phldrT="[Tekst]" custT="1"/>
      <dgm:spPr/>
      <dgm:t>
        <a:bodyPr/>
        <a:lstStyle/>
        <a:p>
          <a:r>
            <a:rPr lang="nl-NL" sz="800"/>
            <a:t>Gemeente Vlaardingen</a:t>
          </a:r>
        </a:p>
      </dgm:t>
    </dgm:pt>
    <dgm:pt modelId="{B1694DD6-56CA-46A1-B980-384A97880924}" type="parTrans" cxnId="{04F5217A-8F72-4C5E-B01A-3B766C3258C6}">
      <dgm:prSet/>
      <dgm:spPr/>
      <dgm:t>
        <a:bodyPr/>
        <a:lstStyle/>
        <a:p>
          <a:endParaRPr lang="nl-NL"/>
        </a:p>
      </dgm:t>
    </dgm:pt>
    <dgm:pt modelId="{2DFF4C15-1EBF-4974-BDA4-F6F428B6273E}" type="sibTrans" cxnId="{04F5217A-8F72-4C5E-B01A-3B766C3258C6}">
      <dgm:prSet/>
      <dgm:spPr/>
      <dgm:t>
        <a:bodyPr/>
        <a:lstStyle/>
        <a:p>
          <a:endParaRPr lang="nl-NL"/>
        </a:p>
      </dgm:t>
    </dgm:pt>
    <dgm:pt modelId="{981D8D90-CE13-4574-AF5A-2CA23B78024F}">
      <dgm:prSet phldrT="[Tekst]" custT="1"/>
      <dgm:spPr/>
      <dgm:t>
        <a:bodyPr/>
        <a:lstStyle/>
        <a:p>
          <a:r>
            <a:rPr lang="nl-NL" sz="800"/>
            <a:t>Hoogheem-raadschap van Delfland</a:t>
          </a:r>
        </a:p>
      </dgm:t>
    </dgm:pt>
    <dgm:pt modelId="{260AECFA-385F-4111-8486-BEDC7D5FF645}" type="parTrans" cxnId="{E2A7578C-2CA2-4187-A98B-5696F8600734}">
      <dgm:prSet/>
      <dgm:spPr/>
      <dgm:t>
        <a:bodyPr/>
        <a:lstStyle/>
        <a:p>
          <a:endParaRPr lang="nl-NL"/>
        </a:p>
      </dgm:t>
    </dgm:pt>
    <dgm:pt modelId="{C4EE1BF9-1D2B-40F3-9D1F-811A014A0BAA}" type="sibTrans" cxnId="{E2A7578C-2CA2-4187-A98B-5696F8600734}">
      <dgm:prSet/>
      <dgm:spPr/>
      <dgm:t>
        <a:bodyPr/>
        <a:lstStyle/>
        <a:p>
          <a:endParaRPr lang="nl-NL"/>
        </a:p>
      </dgm:t>
    </dgm:pt>
    <dgm:pt modelId="{121DF408-6E6D-4E60-806D-771457845056}">
      <dgm:prSet phldrT="[Tekst]" custT="1"/>
      <dgm:spPr/>
      <dgm:t>
        <a:bodyPr/>
        <a:lstStyle/>
        <a:p>
          <a:r>
            <a:rPr lang="nl-NL" sz="800"/>
            <a:t>Rijkswaterstaat</a:t>
          </a:r>
          <a:br>
            <a:rPr lang="nl-NL" sz="800"/>
          </a:br>
          <a:r>
            <a:rPr lang="nl-NL" sz="800"/>
            <a:t>Verkeersloket</a:t>
          </a:r>
        </a:p>
      </dgm:t>
    </dgm:pt>
    <dgm:pt modelId="{A50601F2-7E2B-4CB3-833C-5C9A51EE4EF2}" type="parTrans" cxnId="{A42F5E56-503F-4D83-9017-0089123CAEA8}">
      <dgm:prSet/>
      <dgm:spPr/>
      <dgm:t>
        <a:bodyPr/>
        <a:lstStyle/>
        <a:p>
          <a:endParaRPr lang="nl-NL"/>
        </a:p>
      </dgm:t>
    </dgm:pt>
    <dgm:pt modelId="{E2059001-4AB2-4494-BD8C-48DD0C24A8B3}" type="sibTrans" cxnId="{A42F5E56-503F-4D83-9017-0089123CAEA8}">
      <dgm:prSet/>
      <dgm:spPr/>
      <dgm:t>
        <a:bodyPr/>
        <a:lstStyle/>
        <a:p>
          <a:endParaRPr lang="nl-NL"/>
        </a:p>
      </dgm:t>
    </dgm:pt>
    <dgm:pt modelId="{251DE85F-DAB5-49AB-BEEC-91DB8AD60979}">
      <dgm:prSet phldrT="[Tekst]" custT="1"/>
      <dgm:spPr/>
      <dgm:t>
        <a:bodyPr/>
        <a:lstStyle/>
        <a:p>
          <a:r>
            <a:rPr lang="nl-NL" sz="800"/>
            <a:t>Rijkswaterstaat PPO West Nederland Zuid</a:t>
          </a:r>
        </a:p>
      </dgm:t>
    </dgm:pt>
    <dgm:pt modelId="{3526BD8F-867A-4EBE-ADDE-5040B41CDD9F}" type="parTrans" cxnId="{BB5C4D3C-0F5B-48A4-99A9-66A82010A0F9}">
      <dgm:prSet/>
      <dgm:spPr/>
      <dgm:t>
        <a:bodyPr/>
        <a:lstStyle/>
        <a:p>
          <a:endParaRPr lang="nl-NL"/>
        </a:p>
      </dgm:t>
    </dgm:pt>
    <dgm:pt modelId="{30A37CF0-9859-4FA6-B832-D9E3EF0CA89C}" type="sibTrans" cxnId="{BB5C4D3C-0F5B-48A4-99A9-66A82010A0F9}">
      <dgm:prSet/>
      <dgm:spPr/>
      <dgm:t>
        <a:bodyPr/>
        <a:lstStyle/>
        <a:p>
          <a:endParaRPr lang="nl-NL"/>
        </a:p>
      </dgm:t>
    </dgm:pt>
    <dgm:pt modelId="{7A61C6F9-E110-4B40-B46A-782A7EE11994}">
      <dgm:prSet phldrT="[Tekst]" custT="1"/>
      <dgm:spPr/>
      <dgm:t>
        <a:bodyPr/>
        <a:lstStyle/>
        <a:p>
          <a:r>
            <a:rPr lang="nl-NL" sz="800"/>
            <a:t>DCMR Milieudienst Rijnmond</a:t>
          </a:r>
        </a:p>
      </dgm:t>
    </dgm:pt>
    <dgm:pt modelId="{D468F327-BE45-4097-A563-6216C240B0DE}" type="parTrans" cxnId="{5C5CBECA-D6CF-4D8B-A6B3-2478F681D4FC}">
      <dgm:prSet/>
      <dgm:spPr/>
      <dgm:t>
        <a:bodyPr/>
        <a:lstStyle/>
        <a:p>
          <a:endParaRPr lang="nl-NL"/>
        </a:p>
      </dgm:t>
    </dgm:pt>
    <dgm:pt modelId="{268B0C32-A31A-4A99-92A0-B0A514562F34}" type="sibTrans" cxnId="{5C5CBECA-D6CF-4D8B-A6B3-2478F681D4FC}">
      <dgm:prSet/>
      <dgm:spPr/>
      <dgm:t>
        <a:bodyPr/>
        <a:lstStyle/>
        <a:p>
          <a:endParaRPr lang="nl-NL"/>
        </a:p>
      </dgm:t>
    </dgm:pt>
    <dgm:pt modelId="{5BC99DF8-86BA-463D-8463-4504E6094697}" type="pres">
      <dgm:prSet presAssocID="{B06BDAB8-615A-4F6D-BB6E-28DCBC20AC5A}" presName="Name0" presStyleCnt="0">
        <dgm:presLayoutVars>
          <dgm:chMax val="1"/>
          <dgm:dir/>
          <dgm:animLvl val="ctr"/>
          <dgm:resizeHandles val="exact"/>
        </dgm:presLayoutVars>
      </dgm:prSet>
      <dgm:spPr/>
    </dgm:pt>
    <dgm:pt modelId="{FAA52575-E725-4817-9248-73D1B58F51BE}" type="pres">
      <dgm:prSet presAssocID="{40887E6C-20E9-4540-A5B2-427BAABA88C9}" presName="centerShape" presStyleLbl="node0" presStyleIdx="0" presStyleCnt="1"/>
      <dgm:spPr/>
    </dgm:pt>
    <dgm:pt modelId="{65A78079-3365-4B3F-9DDC-0DF87736A350}" type="pres">
      <dgm:prSet presAssocID="{0ABA016D-398A-47C5-9C4B-DC1EF858C521}" presName="node" presStyleLbl="node1" presStyleIdx="0" presStyleCnt="6" custScaleX="103456" custScaleY="103456">
        <dgm:presLayoutVars>
          <dgm:bulletEnabled val="1"/>
        </dgm:presLayoutVars>
      </dgm:prSet>
      <dgm:spPr/>
    </dgm:pt>
    <dgm:pt modelId="{D746BAF3-8E6E-4DDD-AB4B-56768D70501E}" type="pres">
      <dgm:prSet presAssocID="{0ABA016D-398A-47C5-9C4B-DC1EF858C521}" presName="dummy" presStyleCnt="0"/>
      <dgm:spPr/>
    </dgm:pt>
    <dgm:pt modelId="{78F990F8-931E-495B-B17A-48B4FB3DE01B}" type="pres">
      <dgm:prSet presAssocID="{726E4E23-6CE1-43F6-B025-26065931D88D}" presName="sibTrans" presStyleLbl="sibTrans2D1" presStyleIdx="0" presStyleCnt="6"/>
      <dgm:spPr/>
    </dgm:pt>
    <dgm:pt modelId="{AB6C452F-92DD-45E4-A249-54B9F2EFED9F}" type="pres">
      <dgm:prSet presAssocID="{D112E42D-9F64-42F9-B4E0-CC152289DE89}" presName="node" presStyleLbl="node1" presStyleIdx="1" presStyleCnt="6" custScaleX="103456" custScaleY="103456">
        <dgm:presLayoutVars>
          <dgm:bulletEnabled val="1"/>
        </dgm:presLayoutVars>
      </dgm:prSet>
      <dgm:spPr/>
    </dgm:pt>
    <dgm:pt modelId="{09C87C17-B86E-4769-B3B7-11E93FE57F07}" type="pres">
      <dgm:prSet presAssocID="{D112E42D-9F64-42F9-B4E0-CC152289DE89}" presName="dummy" presStyleCnt="0"/>
      <dgm:spPr/>
    </dgm:pt>
    <dgm:pt modelId="{E8E8D777-225C-4830-8686-1736B9E7A08D}" type="pres">
      <dgm:prSet presAssocID="{2DFF4C15-1EBF-4974-BDA4-F6F428B6273E}" presName="sibTrans" presStyleLbl="sibTrans2D1" presStyleIdx="1" presStyleCnt="6"/>
      <dgm:spPr/>
    </dgm:pt>
    <dgm:pt modelId="{65FAAC87-4845-4110-BD96-067303997C9A}" type="pres">
      <dgm:prSet presAssocID="{981D8D90-CE13-4574-AF5A-2CA23B78024F}" presName="node" presStyleLbl="node1" presStyleIdx="2" presStyleCnt="6" custScaleX="103456" custScaleY="103456">
        <dgm:presLayoutVars>
          <dgm:bulletEnabled val="1"/>
        </dgm:presLayoutVars>
      </dgm:prSet>
      <dgm:spPr/>
    </dgm:pt>
    <dgm:pt modelId="{DF1658EC-E399-4381-A831-7C8C16B5B69A}" type="pres">
      <dgm:prSet presAssocID="{981D8D90-CE13-4574-AF5A-2CA23B78024F}" presName="dummy" presStyleCnt="0"/>
      <dgm:spPr/>
    </dgm:pt>
    <dgm:pt modelId="{88F45FA7-8464-4752-BA69-32167F497A9B}" type="pres">
      <dgm:prSet presAssocID="{C4EE1BF9-1D2B-40F3-9D1F-811A014A0BAA}" presName="sibTrans" presStyleLbl="sibTrans2D1" presStyleIdx="2" presStyleCnt="6"/>
      <dgm:spPr/>
    </dgm:pt>
    <dgm:pt modelId="{EC8C4A25-B4CC-4556-8061-BA1A2DCCFE05}" type="pres">
      <dgm:prSet presAssocID="{121DF408-6E6D-4E60-806D-771457845056}" presName="node" presStyleLbl="node1" presStyleIdx="3" presStyleCnt="6" custScaleX="103456" custScaleY="103456">
        <dgm:presLayoutVars>
          <dgm:bulletEnabled val="1"/>
        </dgm:presLayoutVars>
      </dgm:prSet>
      <dgm:spPr/>
    </dgm:pt>
    <dgm:pt modelId="{4DA36408-7B59-44BA-B74D-84E288DE5141}" type="pres">
      <dgm:prSet presAssocID="{121DF408-6E6D-4E60-806D-771457845056}" presName="dummy" presStyleCnt="0"/>
      <dgm:spPr/>
    </dgm:pt>
    <dgm:pt modelId="{A38C2EC0-380F-41D1-B123-0CF6DC58B411}" type="pres">
      <dgm:prSet presAssocID="{E2059001-4AB2-4494-BD8C-48DD0C24A8B3}" presName="sibTrans" presStyleLbl="sibTrans2D1" presStyleIdx="3" presStyleCnt="6"/>
      <dgm:spPr/>
    </dgm:pt>
    <dgm:pt modelId="{19642B53-C8E7-47E6-BC7D-E94A60D07CAB}" type="pres">
      <dgm:prSet presAssocID="{251DE85F-DAB5-49AB-BEEC-91DB8AD60979}" presName="node" presStyleLbl="node1" presStyleIdx="4" presStyleCnt="6" custScaleX="103456" custScaleY="103456">
        <dgm:presLayoutVars>
          <dgm:bulletEnabled val="1"/>
        </dgm:presLayoutVars>
      </dgm:prSet>
      <dgm:spPr/>
    </dgm:pt>
    <dgm:pt modelId="{3F7EF6CD-AF07-4B4E-BBE4-AF33E03A0D42}" type="pres">
      <dgm:prSet presAssocID="{251DE85F-DAB5-49AB-BEEC-91DB8AD60979}" presName="dummy" presStyleCnt="0"/>
      <dgm:spPr/>
    </dgm:pt>
    <dgm:pt modelId="{40E1739D-9CE0-4F55-A528-F3FBA42AA845}" type="pres">
      <dgm:prSet presAssocID="{30A37CF0-9859-4FA6-B832-D9E3EF0CA89C}" presName="sibTrans" presStyleLbl="sibTrans2D1" presStyleIdx="4" presStyleCnt="6"/>
      <dgm:spPr/>
    </dgm:pt>
    <dgm:pt modelId="{E577C8BF-11DA-4E76-BAC7-44FD9596565E}" type="pres">
      <dgm:prSet presAssocID="{7A61C6F9-E110-4B40-B46A-782A7EE11994}" presName="node" presStyleLbl="node1" presStyleIdx="5" presStyleCnt="6" custScaleX="103456" custScaleY="103456">
        <dgm:presLayoutVars>
          <dgm:bulletEnabled val="1"/>
        </dgm:presLayoutVars>
      </dgm:prSet>
      <dgm:spPr/>
    </dgm:pt>
    <dgm:pt modelId="{E6F6DC0D-877D-4FB8-A3A6-201B83088370}" type="pres">
      <dgm:prSet presAssocID="{7A61C6F9-E110-4B40-B46A-782A7EE11994}" presName="dummy" presStyleCnt="0"/>
      <dgm:spPr/>
    </dgm:pt>
    <dgm:pt modelId="{D26C7281-F94C-43B4-BAE5-58B2857D6D94}" type="pres">
      <dgm:prSet presAssocID="{268B0C32-A31A-4A99-92A0-B0A514562F34}" presName="sibTrans" presStyleLbl="sibTrans2D1" presStyleIdx="5" presStyleCnt="6"/>
      <dgm:spPr/>
    </dgm:pt>
  </dgm:ptLst>
  <dgm:cxnLst>
    <dgm:cxn modelId="{36459D16-E46E-4C44-8319-18B4EB0ED59E}" type="presOf" srcId="{30A37CF0-9859-4FA6-B832-D9E3EF0CA89C}" destId="{40E1739D-9CE0-4F55-A528-F3FBA42AA845}" srcOrd="0" destOrd="0" presId="urn:microsoft.com/office/officeart/2005/8/layout/radial6"/>
    <dgm:cxn modelId="{6D83661D-F292-400C-B878-72BD6F1FFB9E}" type="presOf" srcId="{268B0C32-A31A-4A99-92A0-B0A514562F34}" destId="{D26C7281-F94C-43B4-BAE5-58B2857D6D94}" srcOrd="0" destOrd="0" presId="urn:microsoft.com/office/officeart/2005/8/layout/radial6"/>
    <dgm:cxn modelId="{DA15F32A-269E-4E60-8FAA-7436D505FAFB}" type="presOf" srcId="{0ABA016D-398A-47C5-9C4B-DC1EF858C521}" destId="{65A78079-3365-4B3F-9DDC-0DF87736A350}" srcOrd="0" destOrd="0" presId="urn:microsoft.com/office/officeart/2005/8/layout/radial6"/>
    <dgm:cxn modelId="{47333F32-9844-4231-A59B-51B9800424E0}" type="presOf" srcId="{2DFF4C15-1EBF-4974-BDA4-F6F428B6273E}" destId="{E8E8D777-225C-4830-8686-1736B9E7A08D}" srcOrd="0" destOrd="0" presId="urn:microsoft.com/office/officeart/2005/8/layout/radial6"/>
    <dgm:cxn modelId="{BB5C4D3C-0F5B-48A4-99A9-66A82010A0F9}" srcId="{40887E6C-20E9-4540-A5B2-427BAABA88C9}" destId="{251DE85F-DAB5-49AB-BEEC-91DB8AD60979}" srcOrd="4" destOrd="0" parTransId="{3526BD8F-867A-4EBE-ADDE-5040B41CDD9F}" sibTransId="{30A37CF0-9859-4FA6-B832-D9E3EF0CA89C}"/>
    <dgm:cxn modelId="{4CCE7E40-1A9D-4DAB-B3DA-23615E4B4455}" type="presOf" srcId="{251DE85F-DAB5-49AB-BEEC-91DB8AD60979}" destId="{19642B53-C8E7-47E6-BC7D-E94A60D07CAB}" srcOrd="0" destOrd="0" presId="urn:microsoft.com/office/officeart/2005/8/layout/radial6"/>
    <dgm:cxn modelId="{81471841-C773-4AF3-ACB3-086C55678A98}" type="presOf" srcId="{7A61C6F9-E110-4B40-B46A-782A7EE11994}" destId="{E577C8BF-11DA-4E76-BAC7-44FD9596565E}" srcOrd="0" destOrd="0" presId="urn:microsoft.com/office/officeart/2005/8/layout/radial6"/>
    <dgm:cxn modelId="{F7117E53-3723-45DC-9C7A-A7C3F988DC91}" type="presOf" srcId="{981D8D90-CE13-4574-AF5A-2CA23B78024F}" destId="{65FAAC87-4845-4110-BD96-067303997C9A}" srcOrd="0" destOrd="0" presId="urn:microsoft.com/office/officeart/2005/8/layout/radial6"/>
    <dgm:cxn modelId="{A42F5E56-503F-4D83-9017-0089123CAEA8}" srcId="{40887E6C-20E9-4540-A5B2-427BAABA88C9}" destId="{121DF408-6E6D-4E60-806D-771457845056}" srcOrd="3" destOrd="0" parTransId="{A50601F2-7E2B-4CB3-833C-5C9A51EE4EF2}" sibTransId="{E2059001-4AB2-4494-BD8C-48DD0C24A8B3}"/>
    <dgm:cxn modelId="{04F5217A-8F72-4C5E-B01A-3B766C3258C6}" srcId="{40887E6C-20E9-4540-A5B2-427BAABA88C9}" destId="{D112E42D-9F64-42F9-B4E0-CC152289DE89}" srcOrd="1" destOrd="0" parTransId="{B1694DD6-56CA-46A1-B980-384A97880924}" sibTransId="{2DFF4C15-1EBF-4974-BDA4-F6F428B6273E}"/>
    <dgm:cxn modelId="{41991E83-0968-4B5C-B26E-EF015E15441E}" type="presOf" srcId="{B06BDAB8-615A-4F6D-BB6E-28DCBC20AC5A}" destId="{5BC99DF8-86BA-463D-8463-4504E6094697}" srcOrd="0" destOrd="0" presId="urn:microsoft.com/office/officeart/2005/8/layout/radial6"/>
    <dgm:cxn modelId="{A6202A8C-386D-49E1-BB23-EDFA3604920A}" type="presOf" srcId="{C4EE1BF9-1D2B-40F3-9D1F-811A014A0BAA}" destId="{88F45FA7-8464-4752-BA69-32167F497A9B}" srcOrd="0" destOrd="0" presId="urn:microsoft.com/office/officeart/2005/8/layout/radial6"/>
    <dgm:cxn modelId="{E2A7578C-2CA2-4187-A98B-5696F8600734}" srcId="{40887E6C-20E9-4540-A5B2-427BAABA88C9}" destId="{981D8D90-CE13-4574-AF5A-2CA23B78024F}" srcOrd="2" destOrd="0" parTransId="{260AECFA-385F-4111-8486-BEDC7D5FF645}" sibTransId="{C4EE1BF9-1D2B-40F3-9D1F-811A014A0BAA}"/>
    <dgm:cxn modelId="{DE3C2DB4-8845-4517-B9AA-B5A721923417}" srcId="{40887E6C-20E9-4540-A5B2-427BAABA88C9}" destId="{0ABA016D-398A-47C5-9C4B-DC1EF858C521}" srcOrd="0" destOrd="0" parTransId="{975FE855-DA3A-468F-98ED-6098B5D91E18}" sibTransId="{726E4E23-6CE1-43F6-B025-26065931D88D}"/>
    <dgm:cxn modelId="{5C5CBECA-D6CF-4D8B-A6B3-2478F681D4FC}" srcId="{40887E6C-20E9-4540-A5B2-427BAABA88C9}" destId="{7A61C6F9-E110-4B40-B46A-782A7EE11994}" srcOrd="5" destOrd="0" parTransId="{D468F327-BE45-4097-A563-6216C240B0DE}" sibTransId="{268B0C32-A31A-4A99-92A0-B0A514562F34}"/>
    <dgm:cxn modelId="{E611C3D8-F9A0-40B1-8EEC-034A3836F640}" type="presOf" srcId="{D112E42D-9F64-42F9-B4E0-CC152289DE89}" destId="{AB6C452F-92DD-45E4-A249-54B9F2EFED9F}" srcOrd="0" destOrd="0" presId="urn:microsoft.com/office/officeart/2005/8/layout/radial6"/>
    <dgm:cxn modelId="{F5D5D3D8-877F-4D85-8851-2D74C1E87A26}" srcId="{B06BDAB8-615A-4F6D-BB6E-28DCBC20AC5A}" destId="{40887E6C-20E9-4540-A5B2-427BAABA88C9}" srcOrd="0" destOrd="0" parTransId="{259BFB8C-F316-43E5-A8EF-D2CE9EFD4F80}" sibTransId="{96BB0D0C-CA8D-4E0A-BD08-8FB0730996E2}"/>
    <dgm:cxn modelId="{30FC9DDF-3913-487B-9918-B15AC088EAF7}" type="presOf" srcId="{121DF408-6E6D-4E60-806D-771457845056}" destId="{EC8C4A25-B4CC-4556-8061-BA1A2DCCFE05}" srcOrd="0" destOrd="0" presId="urn:microsoft.com/office/officeart/2005/8/layout/radial6"/>
    <dgm:cxn modelId="{E2F6D7E9-2CB7-4476-86CA-A63DD86919B0}" type="presOf" srcId="{E2059001-4AB2-4494-BD8C-48DD0C24A8B3}" destId="{A38C2EC0-380F-41D1-B123-0CF6DC58B411}" srcOrd="0" destOrd="0" presId="urn:microsoft.com/office/officeart/2005/8/layout/radial6"/>
    <dgm:cxn modelId="{F3FFE2EA-CE09-4A8B-8BCB-C3FD9DE1139C}" type="presOf" srcId="{726E4E23-6CE1-43F6-B025-26065931D88D}" destId="{78F990F8-931E-495B-B17A-48B4FB3DE01B}" srcOrd="0" destOrd="0" presId="urn:microsoft.com/office/officeart/2005/8/layout/radial6"/>
    <dgm:cxn modelId="{80929EF2-6D53-4805-AAF9-58BB7F7BFF93}" type="presOf" srcId="{40887E6C-20E9-4540-A5B2-427BAABA88C9}" destId="{FAA52575-E725-4817-9248-73D1B58F51BE}" srcOrd="0" destOrd="0" presId="urn:microsoft.com/office/officeart/2005/8/layout/radial6"/>
    <dgm:cxn modelId="{B9A2CCF0-F749-4740-9F62-7EB3DBFB35B8}" type="presParOf" srcId="{5BC99DF8-86BA-463D-8463-4504E6094697}" destId="{FAA52575-E725-4817-9248-73D1B58F51BE}" srcOrd="0" destOrd="0" presId="urn:microsoft.com/office/officeart/2005/8/layout/radial6"/>
    <dgm:cxn modelId="{39091FE0-996F-43CA-AB23-28261F7A1660}" type="presParOf" srcId="{5BC99DF8-86BA-463D-8463-4504E6094697}" destId="{65A78079-3365-4B3F-9DDC-0DF87736A350}" srcOrd="1" destOrd="0" presId="urn:microsoft.com/office/officeart/2005/8/layout/radial6"/>
    <dgm:cxn modelId="{9551BC3D-AEA2-4459-AEED-6A152546EBE4}" type="presParOf" srcId="{5BC99DF8-86BA-463D-8463-4504E6094697}" destId="{D746BAF3-8E6E-4DDD-AB4B-56768D70501E}" srcOrd="2" destOrd="0" presId="urn:microsoft.com/office/officeart/2005/8/layout/radial6"/>
    <dgm:cxn modelId="{F2212410-12AA-4946-B852-957532B6B51F}" type="presParOf" srcId="{5BC99DF8-86BA-463D-8463-4504E6094697}" destId="{78F990F8-931E-495B-B17A-48B4FB3DE01B}" srcOrd="3" destOrd="0" presId="urn:microsoft.com/office/officeart/2005/8/layout/radial6"/>
    <dgm:cxn modelId="{2BB6C4BB-D0AF-407E-B17F-E50497B39D2B}" type="presParOf" srcId="{5BC99DF8-86BA-463D-8463-4504E6094697}" destId="{AB6C452F-92DD-45E4-A249-54B9F2EFED9F}" srcOrd="4" destOrd="0" presId="urn:microsoft.com/office/officeart/2005/8/layout/radial6"/>
    <dgm:cxn modelId="{934951B8-0558-4255-BACA-2C7B9C6C24BB}" type="presParOf" srcId="{5BC99DF8-86BA-463D-8463-4504E6094697}" destId="{09C87C17-B86E-4769-B3B7-11E93FE57F07}" srcOrd="5" destOrd="0" presId="urn:microsoft.com/office/officeart/2005/8/layout/radial6"/>
    <dgm:cxn modelId="{B805764F-36CE-4377-B424-1328F6D6AAA7}" type="presParOf" srcId="{5BC99DF8-86BA-463D-8463-4504E6094697}" destId="{E8E8D777-225C-4830-8686-1736B9E7A08D}" srcOrd="6" destOrd="0" presId="urn:microsoft.com/office/officeart/2005/8/layout/radial6"/>
    <dgm:cxn modelId="{56F36452-F692-4183-82B6-FEC40D343316}" type="presParOf" srcId="{5BC99DF8-86BA-463D-8463-4504E6094697}" destId="{65FAAC87-4845-4110-BD96-067303997C9A}" srcOrd="7" destOrd="0" presId="urn:microsoft.com/office/officeart/2005/8/layout/radial6"/>
    <dgm:cxn modelId="{6BC94B5C-08F9-4409-9218-D50FBB30400E}" type="presParOf" srcId="{5BC99DF8-86BA-463D-8463-4504E6094697}" destId="{DF1658EC-E399-4381-A831-7C8C16B5B69A}" srcOrd="8" destOrd="0" presId="urn:microsoft.com/office/officeart/2005/8/layout/radial6"/>
    <dgm:cxn modelId="{96770F5D-D8F1-4CAB-9C27-38D925D1122B}" type="presParOf" srcId="{5BC99DF8-86BA-463D-8463-4504E6094697}" destId="{88F45FA7-8464-4752-BA69-32167F497A9B}" srcOrd="9" destOrd="0" presId="urn:microsoft.com/office/officeart/2005/8/layout/radial6"/>
    <dgm:cxn modelId="{4227EAC2-FA46-4EAF-A0B1-C5DD715AA52E}" type="presParOf" srcId="{5BC99DF8-86BA-463D-8463-4504E6094697}" destId="{EC8C4A25-B4CC-4556-8061-BA1A2DCCFE05}" srcOrd="10" destOrd="0" presId="urn:microsoft.com/office/officeart/2005/8/layout/radial6"/>
    <dgm:cxn modelId="{4C3E7BE5-5C58-41B1-B2C1-2525D5B82D82}" type="presParOf" srcId="{5BC99DF8-86BA-463D-8463-4504E6094697}" destId="{4DA36408-7B59-44BA-B74D-84E288DE5141}" srcOrd="11" destOrd="0" presId="urn:microsoft.com/office/officeart/2005/8/layout/radial6"/>
    <dgm:cxn modelId="{AD87F2BD-A607-431E-ADF6-A3060A7A8D48}" type="presParOf" srcId="{5BC99DF8-86BA-463D-8463-4504E6094697}" destId="{A38C2EC0-380F-41D1-B123-0CF6DC58B411}" srcOrd="12" destOrd="0" presId="urn:microsoft.com/office/officeart/2005/8/layout/radial6"/>
    <dgm:cxn modelId="{C17955B3-5F91-4E98-B675-E80078E3A057}" type="presParOf" srcId="{5BC99DF8-86BA-463D-8463-4504E6094697}" destId="{19642B53-C8E7-47E6-BC7D-E94A60D07CAB}" srcOrd="13" destOrd="0" presId="urn:microsoft.com/office/officeart/2005/8/layout/radial6"/>
    <dgm:cxn modelId="{FEDD41F0-34D3-44A0-9CA7-FBFDB8BD5942}" type="presParOf" srcId="{5BC99DF8-86BA-463D-8463-4504E6094697}" destId="{3F7EF6CD-AF07-4B4E-BBE4-AF33E03A0D42}" srcOrd="14" destOrd="0" presId="urn:microsoft.com/office/officeart/2005/8/layout/radial6"/>
    <dgm:cxn modelId="{4F9993F2-38EE-4707-BAD1-290F4BD00C3B}" type="presParOf" srcId="{5BC99DF8-86BA-463D-8463-4504E6094697}" destId="{40E1739D-9CE0-4F55-A528-F3FBA42AA845}" srcOrd="15" destOrd="0" presId="urn:microsoft.com/office/officeart/2005/8/layout/radial6"/>
    <dgm:cxn modelId="{C894F97B-09D1-470E-B378-53F9DC783C27}" type="presParOf" srcId="{5BC99DF8-86BA-463D-8463-4504E6094697}" destId="{E577C8BF-11DA-4E76-BAC7-44FD9596565E}" srcOrd="16" destOrd="0" presId="urn:microsoft.com/office/officeart/2005/8/layout/radial6"/>
    <dgm:cxn modelId="{21E08706-A97D-4A5D-9F5A-54353B92FD53}" type="presParOf" srcId="{5BC99DF8-86BA-463D-8463-4504E6094697}" destId="{E6F6DC0D-877D-4FB8-A3A6-201B83088370}" srcOrd="17" destOrd="0" presId="urn:microsoft.com/office/officeart/2005/8/layout/radial6"/>
    <dgm:cxn modelId="{3F1E3F78-66A5-4AE4-9AA1-9B6DC750BE23}" type="presParOf" srcId="{5BC99DF8-86BA-463D-8463-4504E6094697}" destId="{D26C7281-F94C-43B4-BAE5-58B2857D6D94}" srcOrd="18" destOrd="0" presId="urn:microsoft.com/office/officeart/2005/8/layout/radial6"/>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1EAD19-0794-4753-BF04-5726ED1A40E2}">
      <dsp:nvSpPr>
        <dsp:cNvPr id="0" name=""/>
        <dsp:cNvSpPr/>
      </dsp:nvSpPr>
      <dsp:spPr>
        <a:xfrm>
          <a:off x="3704191" y="300171"/>
          <a:ext cx="275908" cy="1457517"/>
        </a:xfrm>
        <a:custGeom>
          <a:avLst/>
          <a:gdLst/>
          <a:ahLst/>
          <a:cxnLst/>
          <a:rect l="0" t="0" r="0" b="0"/>
          <a:pathLst>
            <a:path>
              <a:moveTo>
                <a:pt x="0" y="0"/>
              </a:moveTo>
              <a:lnTo>
                <a:pt x="0" y="1457517"/>
              </a:lnTo>
              <a:lnTo>
                <a:pt x="275908" y="14575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FD274E-B6D7-43F1-BBED-480A7176CF9E}">
      <dsp:nvSpPr>
        <dsp:cNvPr id="0" name=""/>
        <dsp:cNvSpPr/>
      </dsp:nvSpPr>
      <dsp:spPr>
        <a:xfrm>
          <a:off x="3704191" y="300171"/>
          <a:ext cx="275908" cy="1031658"/>
        </a:xfrm>
        <a:custGeom>
          <a:avLst/>
          <a:gdLst/>
          <a:ahLst/>
          <a:cxnLst/>
          <a:rect l="0" t="0" r="0" b="0"/>
          <a:pathLst>
            <a:path>
              <a:moveTo>
                <a:pt x="0" y="0"/>
              </a:moveTo>
              <a:lnTo>
                <a:pt x="0" y="1031658"/>
              </a:lnTo>
              <a:lnTo>
                <a:pt x="275908" y="103165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AC1E46C-D3D6-44E0-A0DB-393ABB88B684}">
      <dsp:nvSpPr>
        <dsp:cNvPr id="0" name=""/>
        <dsp:cNvSpPr/>
      </dsp:nvSpPr>
      <dsp:spPr>
        <a:xfrm>
          <a:off x="3704191" y="300171"/>
          <a:ext cx="275908" cy="605799"/>
        </a:xfrm>
        <a:custGeom>
          <a:avLst/>
          <a:gdLst/>
          <a:ahLst/>
          <a:cxnLst/>
          <a:rect l="0" t="0" r="0" b="0"/>
          <a:pathLst>
            <a:path>
              <a:moveTo>
                <a:pt x="0" y="0"/>
              </a:moveTo>
              <a:lnTo>
                <a:pt x="0" y="605799"/>
              </a:lnTo>
              <a:lnTo>
                <a:pt x="275908" y="6057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7EF06A-7A1F-4D7D-A6D4-ACF124162A3F}">
      <dsp:nvSpPr>
        <dsp:cNvPr id="0" name=""/>
        <dsp:cNvSpPr/>
      </dsp:nvSpPr>
      <dsp:spPr>
        <a:xfrm>
          <a:off x="3704191" y="300171"/>
          <a:ext cx="275908" cy="179940"/>
        </a:xfrm>
        <a:custGeom>
          <a:avLst/>
          <a:gdLst/>
          <a:ahLst/>
          <a:cxnLst/>
          <a:rect l="0" t="0" r="0" b="0"/>
          <a:pathLst>
            <a:path>
              <a:moveTo>
                <a:pt x="0" y="0"/>
              </a:moveTo>
              <a:lnTo>
                <a:pt x="0" y="179940"/>
              </a:lnTo>
              <a:lnTo>
                <a:pt x="275908" y="179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21503A-3B98-4D82-B0DA-5E7154A3C99B}">
      <dsp:nvSpPr>
        <dsp:cNvPr id="0" name=""/>
        <dsp:cNvSpPr/>
      </dsp:nvSpPr>
      <dsp:spPr>
        <a:xfrm>
          <a:off x="2252672" y="726030"/>
          <a:ext cx="1088639" cy="125958"/>
        </a:xfrm>
        <a:custGeom>
          <a:avLst/>
          <a:gdLst/>
          <a:ahLst/>
          <a:cxnLst/>
          <a:rect l="0" t="0" r="0" b="0"/>
          <a:pathLst>
            <a:path>
              <a:moveTo>
                <a:pt x="0" y="0"/>
              </a:moveTo>
              <a:lnTo>
                <a:pt x="0" y="62979"/>
              </a:lnTo>
              <a:lnTo>
                <a:pt x="1088639" y="62979"/>
              </a:lnTo>
              <a:lnTo>
                <a:pt x="1088639" y="1259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BFE04D-31E6-40E4-8A3D-7A658403A417}">
      <dsp:nvSpPr>
        <dsp:cNvPr id="0" name=""/>
        <dsp:cNvSpPr/>
      </dsp:nvSpPr>
      <dsp:spPr>
        <a:xfrm>
          <a:off x="2252672" y="726030"/>
          <a:ext cx="362879" cy="125958"/>
        </a:xfrm>
        <a:custGeom>
          <a:avLst/>
          <a:gdLst/>
          <a:ahLst/>
          <a:cxnLst/>
          <a:rect l="0" t="0" r="0" b="0"/>
          <a:pathLst>
            <a:path>
              <a:moveTo>
                <a:pt x="0" y="0"/>
              </a:moveTo>
              <a:lnTo>
                <a:pt x="0" y="62979"/>
              </a:lnTo>
              <a:lnTo>
                <a:pt x="362879" y="62979"/>
              </a:lnTo>
              <a:lnTo>
                <a:pt x="362879" y="1259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7C7BFA-8034-40F6-885C-44F199878145}">
      <dsp:nvSpPr>
        <dsp:cNvPr id="0" name=""/>
        <dsp:cNvSpPr/>
      </dsp:nvSpPr>
      <dsp:spPr>
        <a:xfrm>
          <a:off x="1889792" y="1151888"/>
          <a:ext cx="275908" cy="1457517"/>
        </a:xfrm>
        <a:custGeom>
          <a:avLst/>
          <a:gdLst/>
          <a:ahLst/>
          <a:cxnLst/>
          <a:rect l="0" t="0" r="0" b="0"/>
          <a:pathLst>
            <a:path>
              <a:moveTo>
                <a:pt x="0" y="0"/>
              </a:moveTo>
              <a:lnTo>
                <a:pt x="0" y="1457517"/>
              </a:lnTo>
              <a:lnTo>
                <a:pt x="275908" y="14575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1278C9-95E5-4B5B-B3E6-870CAA4921CB}">
      <dsp:nvSpPr>
        <dsp:cNvPr id="0" name=""/>
        <dsp:cNvSpPr/>
      </dsp:nvSpPr>
      <dsp:spPr>
        <a:xfrm>
          <a:off x="1889792" y="1151888"/>
          <a:ext cx="275908" cy="1031658"/>
        </a:xfrm>
        <a:custGeom>
          <a:avLst/>
          <a:gdLst/>
          <a:ahLst/>
          <a:cxnLst/>
          <a:rect l="0" t="0" r="0" b="0"/>
          <a:pathLst>
            <a:path>
              <a:moveTo>
                <a:pt x="0" y="0"/>
              </a:moveTo>
              <a:lnTo>
                <a:pt x="0" y="1031658"/>
              </a:lnTo>
              <a:lnTo>
                <a:pt x="275908" y="10316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F75BF5-A7B9-4589-AC48-E7E08672F544}">
      <dsp:nvSpPr>
        <dsp:cNvPr id="0" name=""/>
        <dsp:cNvSpPr/>
      </dsp:nvSpPr>
      <dsp:spPr>
        <a:xfrm>
          <a:off x="1889792" y="1151888"/>
          <a:ext cx="275908" cy="605799"/>
        </a:xfrm>
        <a:custGeom>
          <a:avLst/>
          <a:gdLst/>
          <a:ahLst/>
          <a:cxnLst/>
          <a:rect l="0" t="0" r="0" b="0"/>
          <a:pathLst>
            <a:path>
              <a:moveTo>
                <a:pt x="0" y="0"/>
              </a:moveTo>
              <a:lnTo>
                <a:pt x="0" y="605799"/>
              </a:lnTo>
              <a:lnTo>
                <a:pt x="275908" y="6057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437D29-2425-4286-AEDB-A41C0D7F7AB2}">
      <dsp:nvSpPr>
        <dsp:cNvPr id="0" name=""/>
        <dsp:cNvSpPr/>
      </dsp:nvSpPr>
      <dsp:spPr>
        <a:xfrm>
          <a:off x="1889792" y="1151888"/>
          <a:ext cx="275908" cy="179940"/>
        </a:xfrm>
        <a:custGeom>
          <a:avLst/>
          <a:gdLst/>
          <a:ahLst/>
          <a:cxnLst/>
          <a:rect l="0" t="0" r="0" b="0"/>
          <a:pathLst>
            <a:path>
              <a:moveTo>
                <a:pt x="0" y="0"/>
              </a:moveTo>
              <a:lnTo>
                <a:pt x="0" y="179940"/>
              </a:lnTo>
              <a:lnTo>
                <a:pt x="275908" y="1799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5BBBAD-E97E-48F7-B2D2-1A7254E37F9C}">
      <dsp:nvSpPr>
        <dsp:cNvPr id="0" name=""/>
        <dsp:cNvSpPr/>
      </dsp:nvSpPr>
      <dsp:spPr>
        <a:xfrm>
          <a:off x="1889792" y="726030"/>
          <a:ext cx="362879" cy="125958"/>
        </a:xfrm>
        <a:custGeom>
          <a:avLst/>
          <a:gdLst/>
          <a:ahLst/>
          <a:cxnLst/>
          <a:rect l="0" t="0" r="0" b="0"/>
          <a:pathLst>
            <a:path>
              <a:moveTo>
                <a:pt x="362879" y="0"/>
              </a:moveTo>
              <a:lnTo>
                <a:pt x="362879" y="62979"/>
              </a:lnTo>
              <a:lnTo>
                <a:pt x="0" y="62979"/>
              </a:lnTo>
              <a:lnTo>
                <a:pt x="0" y="1259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AD0C5C-88B3-428E-B221-696F4285B01E}">
      <dsp:nvSpPr>
        <dsp:cNvPr id="0" name=""/>
        <dsp:cNvSpPr/>
      </dsp:nvSpPr>
      <dsp:spPr>
        <a:xfrm>
          <a:off x="1164032" y="1151888"/>
          <a:ext cx="275908" cy="605799"/>
        </a:xfrm>
        <a:custGeom>
          <a:avLst/>
          <a:gdLst/>
          <a:ahLst/>
          <a:cxnLst/>
          <a:rect l="0" t="0" r="0" b="0"/>
          <a:pathLst>
            <a:path>
              <a:moveTo>
                <a:pt x="0" y="0"/>
              </a:moveTo>
              <a:lnTo>
                <a:pt x="0" y="605799"/>
              </a:lnTo>
              <a:lnTo>
                <a:pt x="275908" y="6057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3B550C-2BAA-4C83-B8D3-59D9AE54507C}">
      <dsp:nvSpPr>
        <dsp:cNvPr id="0" name=""/>
        <dsp:cNvSpPr/>
      </dsp:nvSpPr>
      <dsp:spPr>
        <a:xfrm>
          <a:off x="1164032" y="1151888"/>
          <a:ext cx="275908" cy="179940"/>
        </a:xfrm>
        <a:custGeom>
          <a:avLst/>
          <a:gdLst/>
          <a:ahLst/>
          <a:cxnLst/>
          <a:rect l="0" t="0" r="0" b="0"/>
          <a:pathLst>
            <a:path>
              <a:moveTo>
                <a:pt x="0" y="0"/>
              </a:moveTo>
              <a:lnTo>
                <a:pt x="0" y="179940"/>
              </a:lnTo>
              <a:lnTo>
                <a:pt x="275908" y="1799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4FEE945-DD07-4AED-A6D7-5506D004E54E}">
      <dsp:nvSpPr>
        <dsp:cNvPr id="0" name=""/>
        <dsp:cNvSpPr/>
      </dsp:nvSpPr>
      <dsp:spPr>
        <a:xfrm>
          <a:off x="1164032" y="726030"/>
          <a:ext cx="1088639" cy="125958"/>
        </a:xfrm>
        <a:custGeom>
          <a:avLst/>
          <a:gdLst/>
          <a:ahLst/>
          <a:cxnLst/>
          <a:rect l="0" t="0" r="0" b="0"/>
          <a:pathLst>
            <a:path>
              <a:moveTo>
                <a:pt x="1088639" y="0"/>
              </a:moveTo>
              <a:lnTo>
                <a:pt x="1088639" y="62979"/>
              </a:lnTo>
              <a:lnTo>
                <a:pt x="0" y="62979"/>
              </a:lnTo>
              <a:lnTo>
                <a:pt x="0" y="1259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A15E6D2-B1DD-432B-984F-C188FFD86343}">
      <dsp:nvSpPr>
        <dsp:cNvPr id="0" name=""/>
        <dsp:cNvSpPr/>
      </dsp:nvSpPr>
      <dsp:spPr>
        <a:xfrm>
          <a:off x="2206952" y="300171"/>
          <a:ext cx="91440" cy="125958"/>
        </a:xfrm>
        <a:custGeom>
          <a:avLst/>
          <a:gdLst/>
          <a:ahLst/>
          <a:cxnLst/>
          <a:rect l="0" t="0" r="0" b="0"/>
          <a:pathLst>
            <a:path>
              <a:moveTo>
                <a:pt x="45720" y="0"/>
              </a:moveTo>
              <a:lnTo>
                <a:pt x="45720" y="12595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27604C-319B-4DE6-B291-1710B46F23B0}">
      <dsp:nvSpPr>
        <dsp:cNvPr id="0" name=""/>
        <dsp:cNvSpPr/>
      </dsp:nvSpPr>
      <dsp:spPr>
        <a:xfrm>
          <a:off x="651202"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DA44F9-0286-44DA-B054-33998F36656D}">
      <dsp:nvSpPr>
        <dsp:cNvPr id="0" name=""/>
        <dsp:cNvSpPr/>
      </dsp:nvSpPr>
      <dsp:spPr>
        <a:xfrm>
          <a:off x="651202"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F7B209-DAA8-47E1-AE65-FFE050D545F3}">
      <dsp:nvSpPr>
        <dsp:cNvPr id="0" name=""/>
        <dsp:cNvSpPr/>
      </dsp:nvSpPr>
      <dsp:spPr>
        <a:xfrm>
          <a:off x="501252"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Bestaand geluidscherm</a:t>
          </a:r>
        </a:p>
      </dsp:txBody>
      <dsp:txXfrm>
        <a:off x="501252" y="54252"/>
        <a:ext cx="599801" cy="191936"/>
      </dsp:txXfrm>
    </dsp:sp>
    <dsp:sp modelId="{95F08626-B342-4039-BE8F-DEFB0D63AFCA}">
      <dsp:nvSpPr>
        <dsp:cNvPr id="0" name=""/>
        <dsp:cNvSpPr/>
      </dsp:nvSpPr>
      <dsp:spPr>
        <a:xfrm>
          <a:off x="1376962"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034D41-2B35-4E47-909A-71A62D0218B1}">
      <dsp:nvSpPr>
        <dsp:cNvPr id="0" name=""/>
        <dsp:cNvSpPr/>
      </dsp:nvSpPr>
      <dsp:spPr>
        <a:xfrm>
          <a:off x="1376962"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09DD4B-85C2-4BD1-A81F-D10BD2F84F54}">
      <dsp:nvSpPr>
        <dsp:cNvPr id="0" name=""/>
        <dsp:cNvSpPr/>
      </dsp:nvSpPr>
      <dsp:spPr>
        <a:xfrm>
          <a:off x="1227011"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Rijksweg A4-afrit</a:t>
          </a:r>
        </a:p>
      </dsp:txBody>
      <dsp:txXfrm>
        <a:off x="1227011" y="54252"/>
        <a:ext cx="599801" cy="191936"/>
      </dsp:txXfrm>
    </dsp:sp>
    <dsp:sp modelId="{B5A955FD-55AC-4E70-94B5-C417730F0096}">
      <dsp:nvSpPr>
        <dsp:cNvPr id="0" name=""/>
        <dsp:cNvSpPr/>
      </dsp:nvSpPr>
      <dsp:spPr>
        <a:xfrm>
          <a:off x="2102721"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8227A6-BA4F-4E45-8782-BD77EE3BB054}">
      <dsp:nvSpPr>
        <dsp:cNvPr id="0" name=""/>
        <dsp:cNvSpPr/>
      </dsp:nvSpPr>
      <dsp:spPr>
        <a:xfrm>
          <a:off x="2102721"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4A4F4E-2B35-4A33-8986-89971B1212FF}">
      <dsp:nvSpPr>
        <dsp:cNvPr id="0" name=""/>
        <dsp:cNvSpPr/>
      </dsp:nvSpPr>
      <dsp:spPr>
        <a:xfrm>
          <a:off x="1952771"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l-NL" sz="800" b="1" kern="1200"/>
            <a:t>Systeem geluidswal</a:t>
          </a:r>
        </a:p>
      </dsp:txBody>
      <dsp:txXfrm>
        <a:off x="1952771" y="54252"/>
        <a:ext cx="599801" cy="191936"/>
      </dsp:txXfrm>
    </dsp:sp>
    <dsp:sp modelId="{DA0CFDEF-D043-4473-9731-3F3C650849FB}">
      <dsp:nvSpPr>
        <dsp:cNvPr id="0" name=""/>
        <dsp:cNvSpPr/>
      </dsp:nvSpPr>
      <dsp:spPr>
        <a:xfrm>
          <a:off x="2102721" y="426129"/>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4A8197-5C8B-46AA-9F5B-E635EF65C33C}">
      <dsp:nvSpPr>
        <dsp:cNvPr id="0" name=""/>
        <dsp:cNvSpPr/>
      </dsp:nvSpPr>
      <dsp:spPr>
        <a:xfrm>
          <a:off x="2102721" y="426129"/>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8145B2-1B7C-4C43-B5A6-6983F584D053}">
      <dsp:nvSpPr>
        <dsp:cNvPr id="0" name=""/>
        <dsp:cNvSpPr/>
      </dsp:nvSpPr>
      <dsp:spPr>
        <a:xfrm>
          <a:off x="1952771" y="480111"/>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Ondergrond</a:t>
          </a:r>
        </a:p>
      </dsp:txBody>
      <dsp:txXfrm>
        <a:off x="1952771" y="480111"/>
        <a:ext cx="599801" cy="191936"/>
      </dsp:txXfrm>
    </dsp:sp>
    <dsp:sp modelId="{828CC372-ED4D-4C18-8248-EDF985CDC3BE}">
      <dsp:nvSpPr>
        <dsp:cNvPr id="0" name=""/>
        <dsp:cNvSpPr/>
      </dsp:nvSpPr>
      <dsp:spPr>
        <a:xfrm>
          <a:off x="1014082"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EC1A1C-A5A2-4807-86EF-9C75339A3EEB}">
      <dsp:nvSpPr>
        <dsp:cNvPr id="0" name=""/>
        <dsp:cNvSpPr/>
      </dsp:nvSpPr>
      <dsp:spPr>
        <a:xfrm>
          <a:off x="1014082"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605980-D1D3-46D1-813C-0AD4F12049C5}">
      <dsp:nvSpPr>
        <dsp:cNvPr id="0" name=""/>
        <dsp:cNvSpPr/>
      </dsp:nvSpPr>
      <dsp:spPr>
        <a:xfrm>
          <a:off x="864132"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Paalmatras</a:t>
          </a:r>
        </a:p>
      </dsp:txBody>
      <dsp:txXfrm>
        <a:off x="864132" y="905970"/>
        <a:ext cx="599801" cy="191936"/>
      </dsp:txXfrm>
    </dsp:sp>
    <dsp:sp modelId="{190AA19C-21DB-4996-9065-F7B2A72436F3}">
      <dsp:nvSpPr>
        <dsp:cNvPr id="0" name=""/>
        <dsp:cNvSpPr/>
      </dsp:nvSpPr>
      <dsp:spPr>
        <a:xfrm>
          <a:off x="1403953" y="1277847"/>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755CC3-BCB6-4683-9631-C68783D0BCB3}">
      <dsp:nvSpPr>
        <dsp:cNvPr id="0" name=""/>
        <dsp:cNvSpPr/>
      </dsp:nvSpPr>
      <dsp:spPr>
        <a:xfrm>
          <a:off x="1403953" y="1277847"/>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A486FB-74AB-4CF7-8DCB-1566027B7D11}">
      <dsp:nvSpPr>
        <dsp:cNvPr id="0" name=""/>
        <dsp:cNvSpPr/>
      </dsp:nvSpPr>
      <dsp:spPr>
        <a:xfrm>
          <a:off x="1254002" y="1331829"/>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Heipalen</a:t>
          </a:r>
        </a:p>
      </dsp:txBody>
      <dsp:txXfrm>
        <a:off x="1254002" y="1331829"/>
        <a:ext cx="599801" cy="191936"/>
      </dsp:txXfrm>
    </dsp:sp>
    <dsp:sp modelId="{712E4129-9A50-49E2-AD7D-F55D4EBF32C4}">
      <dsp:nvSpPr>
        <dsp:cNvPr id="0" name=""/>
        <dsp:cNvSpPr/>
      </dsp:nvSpPr>
      <dsp:spPr>
        <a:xfrm>
          <a:off x="1403953" y="1703706"/>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28FADD-3CC9-4BFD-94C2-D241CEF5B3ED}">
      <dsp:nvSpPr>
        <dsp:cNvPr id="0" name=""/>
        <dsp:cNvSpPr/>
      </dsp:nvSpPr>
      <dsp:spPr>
        <a:xfrm>
          <a:off x="1403953" y="1703706"/>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587428-4500-4B56-992A-0F565D896AEA}">
      <dsp:nvSpPr>
        <dsp:cNvPr id="0" name=""/>
        <dsp:cNvSpPr/>
      </dsp:nvSpPr>
      <dsp:spPr>
        <a:xfrm>
          <a:off x="1254002" y="1757688"/>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Dek van menggranulaat verpakt in geotextiel</a:t>
          </a:r>
        </a:p>
      </dsp:txBody>
      <dsp:txXfrm>
        <a:off x="1254002" y="1757688"/>
        <a:ext cx="599801" cy="191936"/>
      </dsp:txXfrm>
    </dsp:sp>
    <dsp:sp modelId="{BCD7C9C5-36F0-42EC-8B10-E7DF8D1CD6D9}">
      <dsp:nvSpPr>
        <dsp:cNvPr id="0" name=""/>
        <dsp:cNvSpPr/>
      </dsp:nvSpPr>
      <dsp:spPr>
        <a:xfrm>
          <a:off x="1739841"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531A3E-FDF8-4F50-82A9-DE21934492AC}">
      <dsp:nvSpPr>
        <dsp:cNvPr id="0" name=""/>
        <dsp:cNvSpPr/>
      </dsp:nvSpPr>
      <dsp:spPr>
        <a:xfrm>
          <a:off x="1739841"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BEE0AD-FDB4-4382-A241-1D3806A5DC34}">
      <dsp:nvSpPr>
        <dsp:cNvPr id="0" name=""/>
        <dsp:cNvSpPr/>
      </dsp:nvSpPr>
      <dsp:spPr>
        <a:xfrm>
          <a:off x="1589891"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Geluidswal</a:t>
          </a:r>
        </a:p>
      </dsp:txBody>
      <dsp:txXfrm>
        <a:off x="1589891" y="905970"/>
        <a:ext cx="599801" cy="191936"/>
      </dsp:txXfrm>
    </dsp:sp>
    <dsp:sp modelId="{1F68C799-415C-4740-BAE8-813CBB325070}">
      <dsp:nvSpPr>
        <dsp:cNvPr id="0" name=""/>
        <dsp:cNvSpPr/>
      </dsp:nvSpPr>
      <dsp:spPr>
        <a:xfrm>
          <a:off x="2129712" y="1277847"/>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352FB7-875E-40C5-8C93-A74ECECA874D}">
      <dsp:nvSpPr>
        <dsp:cNvPr id="0" name=""/>
        <dsp:cNvSpPr/>
      </dsp:nvSpPr>
      <dsp:spPr>
        <a:xfrm>
          <a:off x="2129712" y="1277847"/>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9F0D07-AD1E-401C-8542-9A9786EC12F2}">
      <dsp:nvSpPr>
        <dsp:cNvPr id="0" name=""/>
        <dsp:cNvSpPr/>
      </dsp:nvSpPr>
      <dsp:spPr>
        <a:xfrm>
          <a:off x="1979762" y="1331829"/>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Uitkijkpost</a:t>
          </a:r>
        </a:p>
      </dsp:txBody>
      <dsp:txXfrm>
        <a:off x="1979762" y="1331829"/>
        <a:ext cx="599801" cy="191936"/>
      </dsp:txXfrm>
    </dsp:sp>
    <dsp:sp modelId="{EE179D9A-0CA0-4673-98D3-D48A09444366}">
      <dsp:nvSpPr>
        <dsp:cNvPr id="0" name=""/>
        <dsp:cNvSpPr/>
      </dsp:nvSpPr>
      <dsp:spPr>
        <a:xfrm>
          <a:off x="2129712" y="1703706"/>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E6D347-BFB4-41F6-8F1D-8084B462AE83}">
      <dsp:nvSpPr>
        <dsp:cNvPr id="0" name=""/>
        <dsp:cNvSpPr/>
      </dsp:nvSpPr>
      <dsp:spPr>
        <a:xfrm>
          <a:off x="2129712" y="1703706"/>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6D27D0-62AE-4BC3-A315-B2B2B8AE5D5D}">
      <dsp:nvSpPr>
        <dsp:cNvPr id="0" name=""/>
        <dsp:cNvSpPr/>
      </dsp:nvSpPr>
      <dsp:spPr>
        <a:xfrm>
          <a:off x="1979762" y="1757688"/>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stijf deel geluidswal</a:t>
          </a:r>
        </a:p>
      </dsp:txBody>
      <dsp:txXfrm>
        <a:off x="1979762" y="1757688"/>
        <a:ext cx="599801" cy="191936"/>
      </dsp:txXfrm>
    </dsp:sp>
    <dsp:sp modelId="{07054BD9-D0EC-4995-B869-ED6F3447E9E7}">
      <dsp:nvSpPr>
        <dsp:cNvPr id="0" name=""/>
        <dsp:cNvSpPr/>
      </dsp:nvSpPr>
      <dsp:spPr>
        <a:xfrm>
          <a:off x="2129712" y="2129564"/>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FBCEAE-0F4C-4370-8550-84D31D463F74}">
      <dsp:nvSpPr>
        <dsp:cNvPr id="0" name=""/>
        <dsp:cNvSpPr/>
      </dsp:nvSpPr>
      <dsp:spPr>
        <a:xfrm>
          <a:off x="2129712" y="2129564"/>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306CAA-50C9-424A-8794-56CBAE3C6CC7}">
      <dsp:nvSpPr>
        <dsp:cNvPr id="0" name=""/>
        <dsp:cNvSpPr/>
      </dsp:nvSpPr>
      <dsp:spPr>
        <a:xfrm>
          <a:off x="1979762" y="2183547"/>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niet stijf deel geluidswal</a:t>
          </a:r>
        </a:p>
      </dsp:txBody>
      <dsp:txXfrm>
        <a:off x="1979762" y="2183547"/>
        <a:ext cx="599801" cy="191936"/>
      </dsp:txXfrm>
    </dsp:sp>
    <dsp:sp modelId="{806FB43C-AFA9-417A-A129-F3EB03FD50F5}">
      <dsp:nvSpPr>
        <dsp:cNvPr id="0" name=""/>
        <dsp:cNvSpPr/>
      </dsp:nvSpPr>
      <dsp:spPr>
        <a:xfrm>
          <a:off x="2129712" y="2555423"/>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173DCB3-27EC-4302-8DB1-C97367601068}">
      <dsp:nvSpPr>
        <dsp:cNvPr id="0" name=""/>
        <dsp:cNvSpPr/>
      </dsp:nvSpPr>
      <dsp:spPr>
        <a:xfrm>
          <a:off x="2129712" y="2555423"/>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39A084-B264-42BE-9C87-0535F385A0B5}">
      <dsp:nvSpPr>
        <dsp:cNvPr id="0" name=""/>
        <dsp:cNvSpPr/>
      </dsp:nvSpPr>
      <dsp:spPr>
        <a:xfrm>
          <a:off x="1979762" y="2609406"/>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Afwerking geluidswal</a:t>
          </a:r>
        </a:p>
      </dsp:txBody>
      <dsp:txXfrm>
        <a:off x="1979762" y="2609406"/>
        <a:ext cx="599801" cy="191936"/>
      </dsp:txXfrm>
    </dsp:sp>
    <dsp:sp modelId="{8E37E6E6-049E-433C-AE7F-FCA6BB8622C1}">
      <dsp:nvSpPr>
        <dsp:cNvPr id="0" name=""/>
        <dsp:cNvSpPr/>
      </dsp:nvSpPr>
      <dsp:spPr>
        <a:xfrm>
          <a:off x="2465601"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304263-B2AC-471A-A416-B4EC10A01499}">
      <dsp:nvSpPr>
        <dsp:cNvPr id="0" name=""/>
        <dsp:cNvSpPr/>
      </dsp:nvSpPr>
      <dsp:spPr>
        <a:xfrm>
          <a:off x="2465601"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52AF8C-079F-4E73-8BCF-EC6D2237985A}">
      <dsp:nvSpPr>
        <dsp:cNvPr id="0" name=""/>
        <dsp:cNvSpPr/>
      </dsp:nvSpPr>
      <dsp:spPr>
        <a:xfrm>
          <a:off x="2315651"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Waterhuishouding</a:t>
          </a:r>
        </a:p>
      </dsp:txBody>
      <dsp:txXfrm>
        <a:off x="2315651" y="905970"/>
        <a:ext cx="599801" cy="191936"/>
      </dsp:txXfrm>
    </dsp:sp>
    <dsp:sp modelId="{34FCB319-62E2-4D8B-9566-A34592D523C8}">
      <dsp:nvSpPr>
        <dsp:cNvPr id="0" name=""/>
        <dsp:cNvSpPr/>
      </dsp:nvSpPr>
      <dsp:spPr>
        <a:xfrm>
          <a:off x="3191361"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B78012-6175-4D52-887A-9849B60D508B}">
      <dsp:nvSpPr>
        <dsp:cNvPr id="0" name=""/>
        <dsp:cNvSpPr/>
      </dsp:nvSpPr>
      <dsp:spPr>
        <a:xfrm>
          <a:off x="3191361"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459B38-8B81-4FFC-9A2E-7C666F8E4F2E}">
      <dsp:nvSpPr>
        <dsp:cNvPr id="0" name=""/>
        <dsp:cNvSpPr/>
      </dsp:nvSpPr>
      <dsp:spPr>
        <a:xfrm>
          <a:off x="3041410"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Kabels &amp; leidingen</a:t>
          </a:r>
        </a:p>
      </dsp:txBody>
      <dsp:txXfrm>
        <a:off x="3041410" y="905970"/>
        <a:ext cx="599801" cy="191936"/>
      </dsp:txXfrm>
    </dsp:sp>
    <dsp:sp modelId="{20A27CD9-1CE4-4BF5-97CC-DC627EE32817}">
      <dsp:nvSpPr>
        <dsp:cNvPr id="0" name=""/>
        <dsp:cNvSpPr/>
      </dsp:nvSpPr>
      <dsp:spPr>
        <a:xfrm>
          <a:off x="2828481"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E521BF-EBCB-4079-95D9-492254AE04BF}">
      <dsp:nvSpPr>
        <dsp:cNvPr id="0" name=""/>
        <dsp:cNvSpPr/>
      </dsp:nvSpPr>
      <dsp:spPr>
        <a:xfrm>
          <a:off x="2828481"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C67B32-2557-4483-B103-F88A232AB846}">
      <dsp:nvSpPr>
        <dsp:cNvPr id="0" name=""/>
        <dsp:cNvSpPr/>
      </dsp:nvSpPr>
      <dsp:spPr>
        <a:xfrm>
          <a:off x="2678530"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Bestaande Waterhuishouding</a:t>
          </a:r>
        </a:p>
      </dsp:txBody>
      <dsp:txXfrm>
        <a:off x="2678530" y="54252"/>
        <a:ext cx="599801" cy="191936"/>
      </dsp:txXfrm>
    </dsp:sp>
    <dsp:sp modelId="{6C817B05-F05A-4244-8D1C-A3C593C19D59}">
      <dsp:nvSpPr>
        <dsp:cNvPr id="0" name=""/>
        <dsp:cNvSpPr/>
      </dsp:nvSpPr>
      <dsp:spPr>
        <a:xfrm>
          <a:off x="3554240"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1AD709-55F9-434A-A1DE-B94455D1AEA9}">
      <dsp:nvSpPr>
        <dsp:cNvPr id="0" name=""/>
        <dsp:cNvSpPr/>
      </dsp:nvSpPr>
      <dsp:spPr>
        <a:xfrm>
          <a:off x="3554240"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166FD4-C6D1-4400-9A75-B4D64846FDDC}">
      <dsp:nvSpPr>
        <dsp:cNvPr id="0" name=""/>
        <dsp:cNvSpPr/>
      </dsp:nvSpPr>
      <dsp:spPr>
        <a:xfrm>
          <a:off x="3404290"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Bouwterrein</a:t>
          </a:r>
        </a:p>
      </dsp:txBody>
      <dsp:txXfrm>
        <a:off x="3404290" y="54252"/>
        <a:ext cx="599801" cy="191936"/>
      </dsp:txXfrm>
    </dsp:sp>
    <dsp:sp modelId="{45BD150C-FC76-40E2-B4BD-01249AF9077D}">
      <dsp:nvSpPr>
        <dsp:cNvPr id="0" name=""/>
        <dsp:cNvSpPr/>
      </dsp:nvSpPr>
      <dsp:spPr>
        <a:xfrm>
          <a:off x="3944111" y="426129"/>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B1B5FA-EB7A-4D84-8A1B-36D9574C55CA}">
      <dsp:nvSpPr>
        <dsp:cNvPr id="0" name=""/>
        <dsp:cNvSpPr/>
      </dsp:nvSpPr>
      <dsp:spPr>
        <a:xfrm>
          <a:off x="3944111" y="426129"/>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B33E6A-A821-48C3-A07A-4AF074E0C612}">
      <dsp:nvSpPr>
        <dsp:cNvPr id="0" name=""/>
        <dsp:cNvSpPr/>
      </dsp:nvSpPr>
      <dsp:spPr>
        <a:xfrm>
          <a:off x="3794161" y="480111"/>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Bouwwegen</a:t>
          </a:r>
        </a:p>
      </dsp:txBody>
      <dsp:txXfrm>
        <a:off x="3794161" y="480111"/>
        <a:ext cx="599801" cy="191936"/>
      </dsp:txXfrm>
    </dsp:sp>
    <dsp:sp modelId="{FBEE968A-E6F3-45B3-B865-C24C6CFCB017}">
      <dsp:nvSpPr>
        <dsp:cNvPr id="0" name=""/>
        <dsp:cNvSpPr/>
      </dsp:nvSpPr>
      <dsp:spPr>
        <a:xfrm>
          <a:off x="3944111"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45BFA8-6E79-463A-A627-11FA388878A8}">
      <dsp:nvSpPr>
        <dsp:cNvPr id="0" name=""/>
        <dsp:cNvSpPr/>
      </dsp:nvSpPr>
      <dsp:spPr>
        <a:xfrm>
          <a:off x="3944111"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31F56E-D536-4F6A-BB32-44DEA7E3083E}">
      <dsp:nvSpPr>
        <dsp:cNvPr id="0" name=""/>
        <dsp:cNvSpPr/>
      </dsp:nvSpPr>
      <dsp:spPr>
        <a:xfrm>
          <a:off x="3794161"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Bouwborden</a:t>
          </a:r>
        </a:p>
      </dsp:txBody>
      <dsp:txXfrm>
        <a:off x="3794161" y="905970"/>
        <a:ext cx="599801" cy="191936"/>
      </dsp:txXfrm>
    </dsp:sp>
    <dsp:sp modelId="{83EBECCC-88FD-425B-ABDA-5BF30A669495}">
      <dsp:nvSpPr>
        <dsp:cNvPr id="0" name=""/>
        <dsp:cNvSpPr/>
      </dsp:nvSpPr>
      <dsp:spPr>
        <a:xfrm>
          <a:off x="3944111" y="1277847"/>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46484C-BE0F-4865-B2DC-59BC4C4934BA}">
      <dsp:nvSpPr>
        <dsp:cNvPr id="0" name=""/>
        <dsp:cNvSpPr/>
      </dsp:nvSpPr>
      <dsp:spPr>
        <a:xfrm>
          <a:off x="3944111" y="1277847"/>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8E5C47-4023-4372-A823-200041F08FE7}">
      <dsp:nvSpPr>
        <dsp:cNvPr id="0" name=""/>
        <dsp:cNvSpPr/>
      </dsp:nvSpPr>
      <dsp:spPr>
        <a:xfrm>
          <a:off x="3794161" y="1331829"/>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Bouwkeet</a:t>
          </a:r>
        </a:p>
      </dsp:txBody>
      <dsp:txXfrm>
        <a:off x="3794161" y="1331829"/>
        <a:ext cx="599801" cy="191936"/>
      </dsp:txXfrm>
    </dsp:sp>
    <dsp:sp modelId="{20F44D13-74EF-4737-9505-347AFCAE25B8}">
      <dsp:nvSpPr>
        <dsp:cNvPr id="0" name=""/>
        <dsp:cNvSpPr/>
      </dsp:nvSpPr>
      <dsp:spPr>
        <a:xfrm>
          <a:off x="3944111" y="1703706"/>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8E9BBD-C5D8-4F4E-8682-A54BA4E52DA1}">
      <dsp:nvSpPr>
        <dsp:cNvPr id="0" name=""/>
        <dsp:cNvSpPr/>
      </dsp:nvSpPr>
      <dsp:spPr>
        <a:xfrm>
          <a:off x="3944111" y="1703706"/>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88BED5-FDDA-4566-96C1-E0EC3003B923}">
      <dsp:nvSpPr>
        <dsp:cNvPr id="0" name=""/>
        <dsp:cNvSpPr/>
      </dsp:nvSpPr>
      <dsp:spPr>
        <a:xfrm>
          <a:off x="3794161" y="1757688"/>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Opslagterrein</a:t>
          </a:r>
        </a:p>
      </dsp:txBody>
      <dsp:txXfrm>
        <a:off x="3794161" y="1757688"/>
        <a:ext cx="599801" cy="19193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6C7281-F94C-43B4-BAE5-58B2857D6D94}">
      <dsp:nvSpPr>
        <dsp:cNvPr id="0" name=""/>
        <dsp:cNvSpPr/>
      </dsp:nvSpPr>
      <dsp:spPr>
        <a:xfrm>
          <a:off x="2067493" y="420938"/>
          <a:ext cx="2886208" cy="2886208"/>
        </a:xfrm>
        <a:prstGeom prst="blockArc">
          <a:avLst>
            <a:gd name="adj1" fmla="val 12600000"/>
            <a:gd name="adj2" fmla="val 162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0E1739D-9CE0-4F55-A528-F3FBA42AA845}">
      <dsp:nvSpPr>
        <dsp:cNvPr id="0" name=""/>
        <dsp:cNvSpPr/>
      </dsp:nvSpPr>
      <dsp:spPr>
        <a:xfrm>
          <a:off x="2067493" y="420938"/>
          <a:ext cx="2886208" cy="2886208"/>
        </a:xfrm>
        <a:prstGeom prst="blockArc">
          <a:avLst>
            <a:gd name="adj1" fmla="val 9000000"/>
            <a:gd name="adj2" fmla="val 126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38C2EC0-380F-41D1-B123-0CF6DC58B411}">
      <dsp:nvSpPr>
        <dsp:cNvPr id="0" name=""/>
        <dsp:cNvSpPr/>
      </dsp:nvSpPr>
      <dsp:spPr>
        <a:xfrm>
          <a:off x="2067493" y="420938"/>
          <a:ext cx="2886208" cy="2886208"/>
        </a:xfrm>
        <a:prstGeom prst="blockArc">
          <a:avLst>
            <a:gd name="adj1" fmla="val 5400000"/>
            <a:gd name="adj2" fmla="val 90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8F45FA7-8464-4752-BA69-32167F497A9B}">
      <dsp:nvSpPr>
        <dsp:cNvPr id="0" name=""/>
        <dsp:cNvSpPr/>
      </dsp:nvSpPr>
      <dsp:spPr>
        <a:xfrm>
          <a:off x="2067493" y="420938"/>
          <a:ext cx="2886208" cy="2886208"/>
        </a:xfrm>
        <a:prstGeom prst="blockArc">
          <a:avLst>
            <a:gd name="adj1" fmla="val 1800000"/>
            <a:gd name="adj2" fmla="val 54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8E8D777-225C-4830-8686-1736B9E7A08D}">
      <dsp:nvSpPr>
        <dsp:cNvPr id="0" name=""/>
        <dsp:cNvSpPr/>
      </dsp:nvSpPr>
      <dsp:spPr>
        <a:xfrm>
          <a:off x="2067493" y="420938"/>
          <a:ext cx="2886208" cy="2886208"/>
        </a:xfrm>
        <a:prstGeom prst="blockArc">
          <a:avLst>
            <a:gd name="adj1" fmla="val 19800000"/>
            <a:gd name="adj2" fmla="val 18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8F990F8-931E-495B-B17A-48B4FB3DE01B}">
      <dsp:nvSpPr>
        <dsp:cNvPr id="0" name=""/>
        <dsp:cNvSpPr/>
      </dsp:nvSpPr>
      <dsp:spPr>
        <a:xfrm>
          <a:off x="2067493" y="420938"/>
          <a:ext cx="2886208" cy="2886208"/>
        </a:xfrm>
        <a:prstGeom prst="blockArc">
          <a:avLst>
            <a:gd name="adj1" fmla="val 16200000"/>
            <a:gd name="adj2" fmla="val 198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AA52575-E725-4817-9248-73D1B58F51BE}">
      <dsp:nvSpPr>
        <dsp:cNvPr id="0" name=""/>
        <dsp:cNvSpPr/>
      </dsp:nvSpPr>
      <dsp:spPr>
        <a:xfrm>
          <a:off x="2864359" y="1217804"/>
          <a:ext cx="1292475" cy="129247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nl-NL" sz="1500" kern="1200"/>
            <a:t>Systeem Geluidswal Vijfsluizen</a:t>
          </a:r>
        </a:p>
      </dsp:txBody>
      <dsp:txXfrm>
        <a:off x="3053638" y="1407083"/>
        <a:ext cx="913917" cy="913917"/>
      </dsp:txXfrm>
    </dsp:sp>
    <dsp:sp modelId="{65A78079-3365-4B3F-9DDC-0DF87736A350}">
      <dsp:nvSpPr>
        <dsp:cNvPr id="0" name=""/>
        <dsp:cNvSpPr/>
      </dsp:nvSpPr>
      <dsp:spPr>
        <a:xfrm>
          <a:off x="3042597" y="-14491"/>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Project-ontwikkelaar Heijmans Vastgoed b.v.</a:t>
          </a:r>
        </a:p>
      </dsp:txBody>
      <dsp:txXfrm>
        <a:off x="3179671" y="122583"/>
        <a:ext cx="661852" cy="661852"/>
      </dsp:txXfrm>
    </dsp:sp>
    <dsp:sp modelId="{AB6C452F-92DD-45E4-A249-54B9F2EFED9F}">
      <dsp:nvSpPr>
        <dsp:cNvPr id="0" name=""/>
        <dsp:cNvSpPr/>
      </dsp:nvSpPr>
      <dsp:spPr>
        <a:xfrm>
          <a:off x="4264155" y="690775"/>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Gemeente Vlaardingen</a:t>
          </a:r>
        </a:p>
      </dsp:txBody>
      <dsp:txXfrm>
        <a:off x="4401229" y="827849"/>
        <a:ext cx="661852" cy="661852"/>
      </dsp:txXfrm>
    </dsp:sp>
    <dsp:sp modelId="{65FAAC87-4845-4110-BD96-067303997C9A}">
      <dsp:nvSpPr>
        <dsp:cNvPr id="0" name=""/>
        <dsp:cNvSpPr/>
      </dsp:nvSpPr>
      <dsp:spPr>
        <a:xfrm>
          <a:off x="4264155" y="2101309"/>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Hoogheem-raadschap van Delfland</a:t>
          </a:r>
        </a:p>
      </dsp:txBody>
      <dsp:txXfrm>
        <a:off x="4401229" y="2238383"/>
        <a:ext cx="661852" cy="661852"/>
      </dsp:txXfrm>
    </dsp:sp>
    <dsp:sp modelId="{EC8C4A25-B4CC-4556-8061-BA1A2DCCFE05}">
      <dsp:nvSpPr>
        <dsp:cNvPr id="0" name=""/>
        <dsp:cNvSpPr/>
      </dsp:nvSpPr>
      <dsp:spPr>
        <a:xfrm>
          <a:off x="3042597" y="2806576"/>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Rijkswaterstaat</a:t>
          </a:r>
          <a:br>
            <a:rPr lang="nl-NL" sz="800" kern="1200"/>
          </a:br>
          <a:r>
            <a:rPr lang="nl-NL" sz="800" kern="1200"/>
            <a:t>Verkeersloket</a:t>
          </a:r>
        </a:p>
      </dsp:txBody>
      <dsp:txXfrm>
        <a:off x="3179671" y="2943650"/>
        <a:ext cx="661852" cy="661852"/>
      </dsp:txXfrm>
    </dsp:sp>
    <dsp:sp modelId="{19642B53-C8E7-47E6-BC7D-E94A60D07CAB}">
      <dsp:nvSpPr>
        <dsp:cNvPr id="0" name=""/>
        <dsp:cNvSpPr/>
      </dsp:nvSpPr>
      <dsp:spPr>
        <a:xfrm>
          <a:off x="1821038" y="2101309"/>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Rijkswaterstaat PPO West Nederland Zuid</a:t>
          </a:r>
        </a:p>
      </dsp:txBody>
      <dsp:txXfrm>
        <a:off x="1958112" y="2238383"/>
        <a:ext cx="661852" cy="661852"/>
      </dsp:txXfrm>
    </dsp:sp>
    <dsp:sp modelId="{E577C8BF-11DA-4E76-BAC7-44FD9596565E}">
      <dsp:nvSpPr>
        <dsp:cNvPr id="0" name=""/>
        <dsp:cNvSpPr/>
      </dsp:nvSpPr>
      <dsp:spPr>
        <a:xfrm>
          <a:off x="1821038" y="690775"/>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DCMR Milieudienst Rijnmond</a:t>
          </a:r>
        </a:p>
      </dsp:txBody>
      <dsp:txXfrm>
        <a:off x="1958112" y="827849"/>
        <a:ext cx="661852" cy="661852"/>
      </dsp:txXfrm>
    </dsp:sp>
  </dsp:spTree>
</dsp:drawing>
</file>

<file path=word/diagrams/layout1.xml><?xml version="1.0" encoding="utf-8"?>
<dgm:layoutDef xmlns:dgm="http://schemas.openxmlformats.org/drawingml/2006/diagram" xmlns:a="http://schemas.openxmlformats.org/drawingml/2006/main" uniqueId="urn:microsoft.com/office/officeart/2008/layout/HalfCircleOrganizationChart">
  <dgm:title val=""/>
  <dgm:desc val=""/>
  <dgm:catLst>
    <dgm:cat type="hierarchy" pri="1500"/>
  </dgm:catLst>
  <dgm:sampData>
    <dgm:dataModel>
      <dgm:ptLst>
        <dgm:pt modelId="0" type="doc"/>
        <dgm:pt modelId="1">
          <dgm:prSet phldr="1"/>
        </dgm:pt>
        <dgm:pt modelId="11" type="asst">
          <dgm:prSet phldr="1"/>
        </dgm:pt>
        <dgm:pt modelId="12">
          <dgm:prSet phldr="1"/>
        </dgm:pt>
        <dgm:pt modelId="13">
          <dgm:prSet phldr="1"/>
        </dgm:pt>
        <dgm:pt modelId="14">
          <dgm:prSet phldr="1"/>
        </dgm:pt>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type="asst">
          <dgm:prSet phldr="1"/>
        </dgm:pt>
        <dgm:pt modelId="12">
          <dgm:prSet phldr="1"/>
        </dgm:pt>
        <dgm:pt modelId="13">
          <dgm:prSet phldr="1"/>
        </dgm:pt>
        <dgm:pt modelId="14">
          <dgm:prSet phldr="1"/>
        </dgm:pt>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Name0">
    <dgm:varLst>
      <dgm:orgChart val="1"/>
      <dgm:chPref val="1"/>
      <dgm:dir/>
      <dgm:animOne val="branch"/>
      <dgm:animLvl val="lvl"/>
      <dgm:resizeHandles/>
    </dgm:varLst>
    <dgm:choose name="Name1">
      <dgm:if name="Name2" func="var" arg="dir" op="equ" val="norm">
        <dgm:alg type="hierChild">
          <dgm:param type="linDir" val="fromL"/>
        </dgm:alg>
      </dgm:if>
      <dgm:else name="Name3">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2" refType="w" fact="10"/>
      <dgm:constr type="h" for="des" forName="rootComposite2"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forEach name="Name4" axis="ch">
      <dgm:forEach name="Name5" axis="self" ptType="node">
        <dgm:layoutNode name="hierRoot1">
          <dgm:varLst>
            <dgm:hierBranch val="init"/>
          </dgm:varLst>
          <dgm:choose name="Name6">
            <dgm:if name="Name7" func="var" arg="hierBranch" op="equ" val="l">
              <dgm:alg type="hierRoot">
                <dgm:param type="hierAlign" val="tR"/>
              </dgm:alg>
              <dgm:constrLst>
                <dgm:constr type="alignOff" val="0.65"/>
              </dgm:constrLst>
            </dgm:if>
            <dgm:if name="Name8" func="var" arg="hierBranch" op="equ" val="r">
              <dgm:alg type="hierRoot">
                <dgm:param type="hierAlign" val="tL"/>
              </dgm:alg>
              <dgm:constrLst>
                <dgm:constr type="alignOff" val="0.65"/>
              </dgm:constrLst>
            </dgm:if>
            <dgm:if name="Name9" func="var" arg="hierBranch" op="equ" val="hang">
              <dgm:alg type="hierRoot"/>
              <dgm:constrLst>
                <dgm:constr type="alignOff" val="0.65"/>
              </dgm:constrLst>
            </dgm:if>
            <dgm:else name="Name10">
              <dgm:alg type="hierRoot"/>
              <dgm:constrLst>
                <dgm:constr type="alignOff"/>
                <dgm:constr type="bendDist" for="des" ptType="parTrans" refType="sp" fact="0.5"/>
              </dgm:constrLst>
            </dgm:else>
          </dgm:choose>
          <dgm:shape xmlns:r="http://schemas.openxmlformats.org/officeDocument/2006/relationships" r:blip="">
            <dgm:adjLst/>
          </dgm:shape>
          <dgm:presOf/>
          <dgm:layoutNode name="rootComposite1">
            <dgm:alg type="composite"/>
            <dgm:shape xmlns:r="http://schemas.openxmlformats.org/officeDocument/2006/relationships" r:blip="">
              <dgm:adjLst/>
            </dgm:shape>
            <dgm:presOf axis="self" ptType="node" cnt="1"/>
            <dgm:choose name="Name11">
              <dgm:if name="Name12" func="var" arg="hierBranch" op="equ" val="init">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if name="Name13" func="var" arg="hierBranch" op="equ" val="l">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if name="Name14" func="var" arg="hierBranch" op="equ" val="r">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else name="Name15">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else>
            </dgm:choose>
            <dgm:layoutNode name="rootText1"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1" styleLbl="parChTrans1D1" moveWith="rootText1">
              <dgm:alg type="sp"/>
              <dgm:shape xmlns:r="http://schemas.openxmlformats.org/officeDocument/2006/relationships" type="arc" r:blip="" zOrderOff="-2">
                <dgm:adjLst>
                  <dgm:adj idx="1" val="-140"/>
                  <dgm:adj idx="2" val="-40"/>
                </dgm:adjLst>
              </dgm:shape>
              <dgm:presOf/>
            </dgm:layoutNode>
            <dgm:layoutNode name="bottomArc1" styleLbl="parChTrans1D1" moveWith="rootText1">
              <dgm:alg type="sp"/>
              <dgm:shape xmlns:r="http://schemas.openxmlformats.org/officeDocument/2006/relationships" type="arc" r:blip="" zOrderOff="-2">
                <dgm:adjLst>
                  <dgm:adj idx="1" val="40"/>
                  <dgm:adj idx="2" val="140"/>
                </dgm:adjLst>
              </dgm:shape>
              <dgm:presOf/>
            </dgm:layoutNode>
            <dgm:layoutNode name="topConnNode1" moveWith="rootText1">
              <dgm:alg type="sp"/>
              <dgm:shape xmlns:r="http://schemas.openxmlformats.org/officeDocument/2006/relationships" type="rect" r:blip="" hideGeom="1">
                <dgm:adjLst/>
              </dgm:shape>
              <dgm:presOf axis="self" ptType="node" cnt="1"/>
            </dgm:layoutNode>
          </dgm:layoutNode>
          <dgm:layoutNode name="hierChild2">
            <dgm:choose name="Name16">
              <dgm:if name="Name17" func="var" arg="hierBranch" op="equ" val="l">
                <dgm:alg type="hierChild">
                  <dgm:param type="chAlign" val="r"/>
                  <dgm:param type="linDir" val="fromT"/>
                </dgm:alg>
              </dgm:if>
              <dgm:if name="Name18" func="var" arg="hierBranch" op="equ" val="r">
                <dgm:alg type="hierChild">
                  <dgm:param type="chAlign" val="l"/>
                  <dgm:param type="linDir" val="fromT"/>
                </dgm:alg>
              </dgm:if>
              <dgm:if name="Name19" func="var" arg="hierBranch" op="equ" val="hang">
                <dgm:choose name="Name20">
                  <dgm:if name="Name21" func="var" arg="dir" op="equ" val="norm">
                    <dgm:alg type="hierChild">
                      <dgm:param type="chAlign" val="l"/>
                      <dgm:param type="linDir" val="fromL"/>
                      <dgm:param type="secChAlign" val="t"/>
                      <dgm:param type="secLinDir" val="fromT"/>
                    </dgm:alg>
                  </dgm:if>
                  <dgm:else name="Name22">
                    <dgm:alg type="hierChild">
                      <dgm:param type="chAlign" val="l"/>
                      <dgm:param type="linDir" val="fromR"/>
                      <dgm:param type="secChAlign" val="t"/>
                      <dgm:param type="secLinDir" val="fromT"/>
                    </dgm:alg>
                  </dgm:else>
                </dgm:choose>
              </dgm:if>
              <dgm:else name="Name23">
                <dgm:choose name="Name24">
                  <dgm:if name="Name25" func="var" arg="dir" op="equ" val="norm">
                    <dgm:alg type="hierChild"/>
                  </dgm:if>
                  <dgm:else name="Name26">
                    <dgm:alg type="hierChild">
                      <dgm:param type="linDir" val="fromR"/>
                    </dgm:alg>
                  </dgm:else>
                </dgm:choose>
              </dgm:else>
            </dgm:choose>
            <dgm:shape xmlns:r="http://schemas.openxmlformats.org/officeDocument/2006/relationships" r:blip="">
              <dgm:adjLst/>
            </dgm:shape>
            <dgm:presOf/>
            <dgm:forEach name="rep2a" axis="ch" ptType="nonAsst">
              <dgm:forEach name="Name27" axis="precedSib" ptType="parTrans" st="-1" cnt="1">
                <dgm:layoutNode name="Name28">
                  <dgm:choose name="Name29">
                    <dgm:if name="Name30" func="var" arg="hierBranch" op="equ" val="std">
                      <dgm:choose name="Name31">
                        <dgm:if name="Name32"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33"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34">
                          <dgm:alg type="conn">
                            <dgm:param type="connRout" val="bend"/>
                            <dgm:param type="dim" val="1D"/>
                            <dgm:param type="endSty" val="noArr"/>
                            <dgm:param type="begPts" val="bCtr"/>
                            <dgm:param type="endPts" val="tCtr"/>
                            <dgm:param type="bendPt" val="end"/>
                            <dgm:param type="srcNode" val="bottomArc2"/>
                            <dgm:param type="dstNode" val="topArc2"/>
                          </dgm:alg>
                        </dgm:else>
                      </dgm:choose>
                    </dgm:if>
                    <dgm:if name="Name35" func="var" arg="hierBranch" op="equ" val="init">
                      <dgm:choose name="Name36">
                        <dgm:if name="Name37" axis="self" func="depth" op="lte" val="2">
                          <dgm:choose name="Name38">
                            <dgm:if name="Name39"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40"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41">
                              <dgm:alg type="conn">
                                <dgm:param type="connRout" val="bend"/>
                                <dgm:param type="dim" val="1D"/>
                                <dgm:param type="endSty" val="noArr"/>
                                <dgm:param type="begPts" val="bCtr"/>
                                <dgm:param type="endPts" val="tCtr"/>
                                <dgm:param type="bendPt" val="end"/>
                                <dgm:param type="srcNode" val="bottomArc2"/>
                                <dgm:param type="dstNode" val="topArc2"/>
                              </dgm:alg>
                            </dgm:else>
                          </dgm:choose>
                        </dgm:if>
                        <dgm:else name="Name42">
                          <dgm:choose name="Name43">
                            <dgm:if name="Name44" axis="par des" func="maxDepth" op="lte" val="1">
                              <dgm:choose name="Name45">
                                <dgm:if name="Name46" axis="self" func="depth" op="lte" val="2">
                                  <dgm:alg type="conn">
                                    <dgm:param type="connRout" val="bend"/>
                                    <dgm:param type="dim" val="1D"/>
                                    <dgm:param type="endSty" val="noArr"/>
                                    <dgm:param type="begPts" val="bCtr"/>
                                    <dgm:param type="endPts" val="bL bR"/>
                                    <dgm:param type="srcNode" val="bottomArc1"/>
                                    <dgm:param type="dstNode" val="topConnNode2"/>
                                  </dgm:alg>
                                </dgm:if>
                                <dgm:if name="Name47" axis="par" ptType="asst" func="cnt" op="equ" val="1">
                                  <dgm:alg type="conn">
                                    <dgm:param type="connRout" val="bend"/>
                                    <dgm:param type="dim" val="1D"/>
                                    <dgm:param type="endSty" val="noArr"/>
                                    <dgm:param type="begPts" val="bCtr"/>
                                    <dgm:param type="endPts" val="bL bR"/>
                                    <dgm:param type="srcNode" val="bottomArc3"/>
                                    <dgm:param type="dstNode" val="topConnNode2"/>
                                  </dgm:alg>
                                </dgm:if>
                                <dgm:else name="Name48">
                                  <dgm:alg type="conn">
                                    <dgm:param type="connRout" val="bend"/>
                                    <dgm:param type="dim" val="1D"/>
                                    <dgm:param type="endSty" val="noArr"/>
                                    <dgm:param type="begPts" val="bCtr"/>
                                    <dgm:param type="endPts" val="bL bR"/>
                                    <dgm:param type="srcNode" val="bottomArc2"/>
                                    <dgm:param type="dstNode" val="topConnNode2"/>
                                  </dgm:alg>
                                </dgm:else>
                              </dgm:choose>
                            </dgm:if>
                            <dgm:else name="Name49">
                              <dgm:choose name="Name50">
                                <dgm:if name="Name51"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52"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53">
                                  <dgm:alg type="conn">
                                    <dgm:param type="connRout" val="bend"/>
                                    <dgm:param type="dim" val="1D"/>
                                    <dgm:param type="endSty" val="noArr"/>
                                    <dgm:param type="begPts" val="bCtr"/>
                                    <dgm:param type="endPts" val="tCtr"/>
                                    <dgm:param type="bendPt" val="end"/>
                                    <dgm:param type="srcNode" val="bottomArc2"/>
                                    <dgm:param type="dstNode" val="topArc2"/>
                                  </dgm:alg>
                                </dgm:else>
                              </dgm:choose>
                            </dgm:else>
                          </dgm:choose>
                        </dgm:else>
                      </dgm:choose>
                    </dgm:if>
                    <dgm:else name="Name54">
                      <dgm:choose name="Name55">
                        <dgm:if name="Name56" axis="self" func="depth" op="lte" val="2">
                          <dgm:alg type="conn">
                            <dgm:param type="connRout" val="bend"/>
                            <dgm:param type="dim" val="1D"/>
                            <dgm:param type="endSty" val="noArr"/>
                            <dgm:param type="begPts" val="bCtr"/>
                            <dgm:param type="endPts" val="bL bR"/>
                            <dgm:param type="srcNode" val="bottomArc1"/>
                            <dgm:param type="dstNode" val="topConnNode2"/>
                          </dgm:alg>
                        </dgm:if>
                        <dgm:if name="Name57" axis="par" ptType="asst" func="cnt" op="equ" val="1">
                          <dgm:alg type="conn">
                            <dgm:param type="connRout" val="bend"/>
                            <dgm:param type="dim" val="1D"/>
                            <dgm:param type="endSty" val="noArr"/>
                            <dgm:param type="begPts" val="bCtr"/>
                            <dgm:param type="endPts" val="bL bR"/>
                            <dgm:param type="srcNode" val="bottomArc3"/>
                            <dgm:param type="dstNode" val="topConnNode2"/>
                          </dgm:alg>
                        </dgm:if>
                        <dgm:else name="Name58">
                          <dgm:alg type="conn">
                            <dgm:param type="connRout" val="bend"/>
                            <dgm:param type="dim" val="1D"/>
                            <dgm:param type="endSty" val="noArr"/>
                            <dgm:param type="begPts" val="bCtr"/>
                            <dgm:param type="endPts" val="bL bR"/>
                            <dgm:param type="srcNode" val="bottomArc2"/>
                            <dgm:param type="dstNode" val="topConnNode2"/>
                          </dgm:alg>
                        </dgm:else>
                      </dgm:choose>
                    </dgm:else>
                  </dgm:choose>
                  <dgm:shape xmlns:r="http://schemas.openxmlformats.org/officeDocument/2006/relationships" type="conn" r:blip="" zOrderOff="-99999">
                    <dgm:adjLst/>
                  </dgm:shape>
                  <dgm:presOf axis="self"/>
                  <dgm:constrLst>
                    <dgm:constr type="begPad"/>
                    <dgm:constr type="endPad"/>
                  </dgm:constrLst>
                </dgm:layoutNode>
              </dgm:forEach>
              <dgm:layoutNode name="hierRoot2">
                <dgm:varLst>
                  <dgm:hierBranch val="init"/>
                </dgm:varLst>
                <dgm:choose name="Name59">
                  <dgm:if name="Name60" func="var" arg="hierBranch" op="equ" val="l">
                    <dgm:alg type="hierRoot">
                      <dgm:param type="hierAlign" val="tR"/>
                    </dgm:alg>
                    <dgm:shape xmlns:r="http://schemas.openxmlformats.org/officeDocument/2006/relationships" r:blip="">
                      <dgm:adjLst/>
                    </dgm:shape>
                    <dgm:presOf/>
                    <dgm:constrLst>
                      <dgm:constr type="alignOff" val="0.65"/>
                    </dgm:constrLst>
                  </dgm:if>
                  <dgm:if name="Name61" func="var" arg="hierBranch" op="equ" val="r">
                    <dgm:alg type="hierRoot">
                      <dgm:param type="hierAlign" val="tL"/>
                    </dgm:alg>
                    <dgm:shape xmlns:r="http://schemas.openxmlformats.org/officeDocument/2006/relationships" r:blip="">
                      <dgm:adjLst/>
                    </dgm:shape>
                    <dgm:presOf/>
                    <dgm:constrLst>
                      <dgm:constr type="alignOff" val="0.65"/>
                    </dgm:constrLst>
                  </dgm:if>
                  <dgm:if name="Name62"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3" func="var" arg="hierBranch" op="equ" val="init">
                    <dgm:choose name="Name64">
                      <dgm:if name="Name65" axis="des" func="maxDepth" op="lte" val="1">
                        <dgm:alg type="hierRoot">
                          <dgm:param type="hierAlign" val="tL"/>
                        </dgm:alg>
                        <dgm:shape xmlns:r="http://schemas.openxmlformats.org/officeDocument/2006/relationships" r:blip="">
                          <dgm:adjLst/>
                        </dgm:shape>
                        <dgm:presOf/>
                        <dgm:constrLst>
                          <dgm:constr type="alignOff" val="0.65"/>
                        </dgm:constrLst>
                      </dgm:if>
                      <dgm:else name="Name6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67">
                    <dgm:alg type="hierRoot"/>
                    <dgm:shape xmlns:r="http://schemas.openxmlformats.org/officeDocument/2006/relationships" r:blip="">
                      <dgm:adjLst/>
                    </dgm:shape>
                    <dgm:presOf/>
                    <dgm:constrLst>
                      <dgm:constr type="alignOff" val="0.65"/>
                    </dgm:constrLst>
                  </dgm:else>
                </dgm:choose>
                <dgm:layoutNode name="rootComposite2">
                  <dgm:alg type="composite"/>
                  <dgm:shape xmlns:r="http://schemas.openxmlformats.org/officeDocument/2006/relationships" r:blip="">
                    <dgm:adjLst/>
                  </dgm:shape>
                  <dgm:presOf axis="self" ptType="node" cnt="1"/>
                  <dgm:choose name="Name68">
                    <dgm:if name="Name69" func="var" arg="hierBranch" op="equ" val="init">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if name="Name70" func="var" arg="hierBranch" op="equ" val="l">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if name="Name71" func="var" arg="hierBranch" op="equ" val="r">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else name="Name72">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else>
                  </dgm:choose>
                  <dgm:layoutNode name="rootText2"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2" styleLbl="parChTrans1D1" moveWith="rootText2">
                    <dgm:alg type="sp"/>
                    <dgm:shape xmlns:r="http://schemas.openxmlformats.org/officeDocument/2006/relationships" type="arc" r:blip="" zOrderOff="-2">
                      <dgm:adjLst>
                        <dgm:adj idx="1" val="-140"/>
                        <dgm:adj idx="2" val="-40"/>
                      </dgm:adjLst>
                    </dgm:shape>
                    <dgm:presOf/>
                  </dgm:layoutNode>
                  <dgm:layoutNode name="bottomArc2" styleLbl="parChTrans1D1" moveWith="rootText2">
                    <dgm:alg type="sp"/>
                    <dgm:shape xmlns:r="http://schemas.openxmlformats.org/officeDocument/2006/relationships" type="arc" r:blip="" zOrderOff="-2">
                      <dgm:adjLst>
                        <dgm:adj idx="1" val="40"/>
                        <dgm:adj idx="2" val="140"/>
                      </dgm:adjLst>
                    </dgm:shape>
                    <dgm:presOf/>
                  </dgm:layoutNode>
                  <dgm:layoutNode name="topConnNode2" moveWith="rootText2">
                    <dgm:alg type="sp"/>
                    <dgm:shape xmlns:r="http://schemas.openxmlformats.org/officeDocument/2006/relationships" type="rect" r:blip="" hideGeom="1">
                      <dgm:adjLst/>
                    </dgm:shape>
                    <dgm:presOf axis="self" ptType="node" cnt="1"/>
                  </dgm:layoutNode>
                </dgm:layoutNode>
                <dgm:layoutNode name="hierChild4">
                  <dgm:choose name="Name73">
                    <dgm:if name="Name74" func="var" arg="hierBranch" op="equ" val="l">
                      <dgm:alg type="hierChild">
                        <dgm:param type="chAlign" val="r"/>
                        <dgm:param type="linDir" val="fromT"/>
                      </dgm:alg>
                    </dgm:if>
                    <dgm:if name="Name75" func="var" arg="hierBranch" op="equ" val="r">
                      <dgm:alg type="hierChild">
                        <dgm:param type="chAlign" val="l"/>
                        <dgm:param type="linDir" val="fromT"/>
                      </dgm:alg>
                    </dgm:if>
                    <dgm:if name="Name76" func="var" arg="hierBranch" op="equ" val="hang">
                      <dgm:choose name="Name77">
                        <dgm:if name="Name78" func="var" arg="dir" op="equ" val="norm">
                          <dgm:alg type="hierChild">
                            <dgm:param type="chAlign" val="l"/>
                            <dgm:param type="linDir" val="fromL"/>
                            <dgm:param type="secChAlign" val="t"/>
                            <dgm:param type="secLinDir" val="fromT"/>
                          </dgm:alg>
                        </dgm:if>
                        <dgm:else name="Name79">
                          <dgm:alg type="hierChild">
                            <dgm:param type="chAlign" val="l"/>
                            <dgm:param type="linDir" val="fromR"/>
                            <dgm:param type="secChAlign" val="t"/>
                            <dgm:param type="secLinDir" val="fromT"/>
                          </dgm:alg>
                        </dgm:else>
                      </dgm:choose>
                    </dgm:if>
                    <dgm:if name="Name80" func="var" arg="hierBranch" op="equ" val="std">
                      <dgm:choose name="Name81">
                        <dgm:if name="Name82" func="var" arg="dir" op="equ" val="norm">
                          <dgm:alg type="hierChild"/>
                        </dgm:if>
                        <dgm:else name="Name83">
                          <dgm:alg type="hierChild">
                            <dgm:param type="linDir" val="fromR"/>
                          </dgm:alg>
                        </dgm:else>
                      </dgm:choose>
                    </dgm:if>
                    <dgm:if name="Name84" func="var" arg="hierBranch" op="equ" val="init">
                      <dgm:choose name="Name85">
                        <dgm:if name="Name86" axis="des" func="maxDepth" op="lte" val="1">
                          <dgm:alg type="hierChild">
                            <dgm:param type="chAlign" val="l"/>
                            <dgm:param type="linDir" val="fromT"/>
                          </dgm:alg>
                        </dgm:if>
                        <dgm:else name="Name87">
                          <dgm:choose name="Name88">
                            <dgm:if name="Name89" func="var" arg="dir" op="equ" val="norm">
                              <dgm:alg type="hierChild"/>
                            </dgm:if>
                            <dgm:else name="Name90">
                              <dgm:alg type="hierChild">
                                <dgm:param type="linDir" val="fromR"/>
                              </dgm:alg>
                            </dgm:else>
                          </dgm:choose>
                        </dgm:else>
                      </dgm:choose>
                    </dgm:if>
                    <dgm:else name="Name91"/>
                  </dgm:choose>
                  <dgm:shape xmlns:r="http://schemas.openxmlformats.org/officeDocument/2006/relationships" r:blip="">
                    <dgm:adjLst/>
                  </dgm:shape>
                  <dgm:presOf/>
                  <dgm:forEach name="Name92" ref="rep2a"/>
                </dgm:layoutNode>
                <dgm:layoutNode name="hierChild5">
                  <dgm:choose name="Name93">
                    <dgm:if name="Name94" func="var" arg="dir" op="equ" val="norm">
                      <dgm:alg type="hierChild">
                        <dgm:param type="chAlign" val="l"/>
                        <dgm:param type="linDir" val="fromL"/>
                        <dgm:param type="secChAlign" val="t"/>
                        <dgm:param type="secLinDir" val="fromT"/>
                      </dgm:alg>
                    </dgm:if>
                    <dgm:else name="Name95">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Name96" ref="rep2b"/>
                </dgm:layoutNode>
              </dgm:layoutNode>
            </dgm:forEach>
          </dgm:layoutNode>
          <dgm:layoutNode name="hierChild3">
            <dgm:choose name="Name97">
              <dgm:if name="Name98" func="var" arg="dir" op="equ" val="norm">
                <dgm:alg type="hierChild">
                  <dgm:param type="chAlign" val="l"/>
                  <dgm:param type="linDir" val="fromL"/>
                  <dgm:param type="secChAlign" val="t"/>
                  <dgm:param type="secLinDir" val="fromT"/>
                </dgm:alg>
              </dgm:if>
              <dgm:else name="Name99">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rep2b" axis="ch" ptType="asst">
              <dgm:forEach name="Name100" axis="precedSib" ptType="parTrans" st="-1" cnt="1">
                <dgm:layoutNode name="Name101">
                  <dgm:choose name="Name102">
                    <dgm:if name="Name103" axis="self" func="depth" op="lte" val="2">
                      <dgm:alg type="conn">
                        <dgm:param type="connRout" val="bend"/>
                        <dgm:param type="dim" val="1D"/>
                        <dgm:param type="endSty" val="noArr"/>
                        <dgm:param type="begPts" val="bCtr"/>
                        <dgm:param type="endPts" val="bL bR"/>
                        <dgm:param type="srcNode" val="bottomArc1"/>
                        <dgm:param type="dstNode" val="topConnNode3"/>
                      </dgm:alg>
                    </dgm:if>
                    <dgm:if name="Name104" axis="par" ptType="asst" func="cnt" op="equ" val="1">
                      <dgm:alg type="conn">
                        <dgm:param type="connRout" val="bend"/>
                        <dgm:param type="dim" val="1D"/>
                        <dgm:param type="endSty" val="noArr"/>
                        <dgm:param type="begPts" val="bCtr"/>
                        <dgm:param type="endPts" val="bL bR"/>
                        <dgm:param type="srcNode" val="bottomArc3"/>
                        <dgm:param type="dstNode" val="topConnNode3"/>
                      </dgm:alg>
                    </dgm:if>
                    <dgm:else name="Name105">
                      <dgm:alg type="conn">
                        <dgm:param type="connRout" val="bend"/>
                        <dgm:param type="dim" val="1D"/>
                        <dgm:param type="endSty" val="noArr"/>
                        <dgm:param type="begPts" val="bCtr"/>
                        <dgm:param type="endPts" val="bL bR"/>
                        <dgm:param type="srcNode" val="bottomArc2"/>
                        <dgm:param type="dstNode" val="topConnNode3"/>
                      </dgm:alg>
                    </dgm:else>
                  </dgm:choose>
                  <dgm:shape xmlns:r="http://schemas.openxmlformats.org/officeDocument/2006/relationships" type="conn" r:blip="" zOrderOff="-99999">
                    <dgm:adjLst/>
                  </dgm:shape>
                  <dgm:presOf axis="self"/>
                  <dgm:constrLst>
                    <dgm:constr type="begPad"/>
                    <dgm:constr type="endPad"/>
                  </dgm:constrLst>
                </dgm:layoutNode>
              </dgm:forEach>
              <dgm:layoutNode name="hierRoot3">
                <dgm:varLst>
                  <dgm:hierBranch val="init"/>
                </dgm:varLst>
                <dgm:choose name="Name106">
                  <dgm:if name="Name107" func="var" arg="hierBranch" op="equ" val="l">
                    <dgm:alg type="hierRoot">
                      <dgm:param type="hierAlign" val="tR"/>
                    </dgm:alg>
                    <dgm:shape xmlns:r="http://schemas.openxmlformats.org/officeDocument/2006/relationships" r:blip="">
                      <dgm:adjLst/>
                    </dgm:shape>
                    <dgm:presOf/>
                    <dgm:constrLst>
                      <dgm:constr type="alignOff" val="0.65"/>
                    </dgm:constrLst>
                  </dgm:if>
                  <dgm:if name="Name108" func="var" arg="hierBranch" op="equ" val="r">
                    <dgm:alg type="hierRoot">
                      <dgm:param type="hierAlign" val="tL"/>
                    </dgm:alg>
                    <dgm:shape xmlns:r="http://schemas.openxmlformats.org/officeDocument/2006/relationships" r:blip="">
                      <dgm:adjLst/>
                    </dgm:shape>
                    <dgm:presOf/>
                    <dgm:constrLst>
                      <dgm:constr type="alignOff" val="0.65"/>
                    </dgm:constrLst>
                  </dgm:if>
                  <dgm:if name="Name109" func="var" arg="hierBranch" op="equ" val="hang">
                    <dgm:alg type="hierRoot"/>
                    <dgm:shape xmlns:r="http://schemas.openxmlformats.org/officeDocument/2006/relationships" r:blip="">
                      <dgm:adjLst/>
                    </dgm:shape>
                    <dgm:presOf/>
                    <dgm:constrLst>
                      <dgm:constr type="alignOff" val="0.65"/>
                    </dgm:constrLst>
                  </dgm:if>
                  <dgm:if name="Name110"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1" func="var" arg="hierBranch" op="equ" val="init">
                    <dgm:choose name="Name112">
                      <dgm:if name="Name113" axis="des" func="maxDepth" op="lte" val="1">
                        <dgm:alg type="hierRoot">
                          <dgm:param type="hierAlign" val="tL"/>
                        </dgm:alg>
                        <dgm:shape xmlns:r="http://schemas.openxmlformats.org/officeDocument/2006/relationships" r:blip="">
                          <dgm:adjLst/>
                        </dgm:shape>
                        <dgm:presOf/>
                        <dgm:constrLst>
                          <dgm:constr type="alignOff" val="0.65"/>
                        </dgm:constrLst>
                      </dgm:if>
                      <dgm:else name="Name114">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15"/>
                </dgm:choose>
                <dgm:layoutNode name="rootComposite3">
                  <dgm:alg type="composite"/>
                  <dgm:shape xmlns:r="http://schemas.openxmlformats.org/officeDocument/2006/relationships" r:blip="">
                    <dgm:adjLst/>
                  </dgm:shape>
                  <dgm:presOf axis="self" ptType="node" cnt="1"/>
                  <dgm:choose name="Name116">
                    <dgm:if name="Name117" func="var" arg="hierBranch" op="equ" val="init">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if name="Name118" func="var" arg="hierBranch" op="equ" val="l">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if name="Name119" func="var" arg="hierBranch" op="equ" val="r">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else name="Name120">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else>
                  </dgm:choose>
                  <dgm:layoutNode name="rootText3"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3" styleLbl="parChTrans1D1" moveWith="rootText3">
                    <dgm:alg type="sp"/>
                    <dgm:shape xmlns:r="http://schemas.openxmlformats.org/officeDocument/2006/relationships" type="arc" r:blip="" zOrderOff="-2">
                      <dgm:adjLst>
                        <dgm:adj idx="1" val="-140"/>
                        <dgm:adj idx="2" val="-40"/>
                      </dgm:adjLst>
                    </dgm:shape>
                    <dgm:presOf/>
                  </dgm:layoutNode>
                  <dgm:layoutNode name="bottomArc3" styleLbl="parChTrans1D1" moveWith="rootText3">
                    <dgm:alg type="sp"/>
                    <dgm:shape xmlns:r="http://schemas.openxmlformats.org/officeDocument/2006/relationships" type="arc" r:blip="" zOrderOff="-2">
                      <dgm:adjLst>
                        <dgm:adj idx="1" val="40"/>
                        <dgm:adj idx="2" val="140"/>
                      </dgm:adjLst>
                    </dgm:shape>
                    <dgm:presOf/>
                  </dgm:layoutNode>
                  <dgm:layoutNode name="topConnNode3" moveWith="rootText3">
                    <dgm:alg type="sp"/>
                    <dgm:shape xmlns:r="http://schemas.openxmlformats.org/officeDocument/2006/relationships" type="rect" r:blip="" hideGeom="1">
                      <dgm:adjLst/>
                    </dgm:shape>
                    <dgm:presOf axis="self" ptType="node" cnt="1"/>
                  </dgm:layoutNode>
                </dgm:layoutNode>
                <dgm:layoutNode name="hierChild6">
                  <dgm:choose name="Name121">
                    <dgm:if name="Name122" func="var" arg="hierBranch" op="equ" val="l">
                      <dgm:alg type="hierChild">
                        <dgm:param type="chAlign" val="r"/>
                        <dgm:param type="linDir" val="fromT"/>
                      </dgm:alg>
                    </dgm:if>
                    <dgm:if name="Name123" func="var" arg="hierBranch" op="equ" val="r">
                      <dgm:alg type="hierChild">
                        <dgm:param type="chAlign" val="l"/>
                        <dgm:param type="linDir" val="fromT"/>
                      </dgm:alg>
                    </dgm:if>
                    <dgm:if name="Name124" func="var" arg="hierBranch" op="equ" val="hang">
                      <dgm:choose name="Name125">
                        <dgm:if name="Name126" func="var" arg="dir" op="equ" val="norm">
                          <dgm:alg type="hierChild">
                            <dgm:param type="chAlign" val="l"/>
                            <dgm:param type="linDir" val="fromL"/>
                            <dgm:param type="secChAlign" val="t"/>
                            <dgm:param type="secLinDir" val="fromT"/>
                          </dgm:alg>
                        </dgm:if>
                        <dgm:else name="Name127">
                          <dgm:alg type="hierChild">
                            <dgm:param type="chAlign" val="l"/>
                            <dgm:param type="linDir" val="fromR"/>
                            <dgm:param type="secChAlign" val="t"/>
                            <dgm:param type="secLinDir" val="fromT"/>
                          </dgm:alg>
                        </dgm:else>
                      </dgm:choose>
                    </dgm:if>
                    <dgm:if name="Name128" func="var" arg="hierBranch" op="equ" val="std">
                      <dgm:choose name="Name129">
                        <dgm:if name="Name130" func="var" arg="dir" op="equ" val="norm">
                          <dgm:alg type="hierChild"/>
                        </dgm:if>
                        <dgm:else name="Name131">
                          <dgm:alg type="hierChild">
                            <dgm:param type="linDir" val="fromR"/>
                          </dgm:alg>
                        </dgm:else>
                      </dgm:choose>
                    </dgm:if>
                    <dgm:if name="Name132" func="var" arg="hierBranch" op="equ" val="init">
                      <dgm:choose name="Name133">
                        <dgm:if name="Name134" axis="des" func="maxDepth" op="lte" val="1">
                          <dgm:alg type="hierChild">
                            <dgm:param type="chAlign" val="l"/>
                            <dgm:param type="linDir" val="fromT"/>
                          </dgm:alg>
                        </dgm:if>
                        <dgm:else name="Name135">
                          <dgm:alg type="hierChild"/>
                        </dgm:else>
                      </dgm:choose>
                    </dgm:if>
                    <dgm:else name="Name136"/>
                  </dgm:choose>
                  <dgm:shape xmlns:r="http://schemas.openxmlformats.org/officeDocument/2006/relationships" r:blip="">
                    <dgm:adjLst/>
                  </dgm:shape>
                  <dgm:presOf/>
                  <dgm:forEach name="Name137" ref="rep2a"/>
                </dgm:layoutNode>
                <dgm:layoutNode name="hierChild7">
                  <dgm:choose name="Name138">
                    <dgm:if name="Name139" func="var" arg="dir" op="equ" val="norm">
                      <dgm:alg type="hierChild">
                        <dgm:param type="chAlign" val="l"/>
                        <dgm:param type="linDir" val="fromL"/>
                        <dgm:param type="secChAlign" val="t"/>
                        <dgm:param type="secLinDir" val="fromT"/>
                      </dgm:alg>
                    </dgm:if>
                    <dgm:else name="Name140">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Name141"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umentensoortVertrouwelijkVG xmlns="85fd2de6-efe3-407c-adfa-d9dd98fb8757">2</DocumentensoortVertrouwelijkVG>
    <DatumVVUHVW xmlns="28d9e0d7-874c-4a55-8679-f94d4c5a63de" xsi:nil="true"/>
    <PublicatieFolderAangemaakt xmlns="dc5ed52f-fa24-4691-be98-028e694c9b4b">false</PublicatieFolderAangemaakt>
    <DatumVerzondenHVW xmlns="28d9e0d7-874c-4a55-8679-f94d4c5a63de" xsi:nil="true"/>
    <DocumentDatumHVW xmlns="28d9e0d7-874c-4a55-8679-f94d4c5a63de" xsi:nil="true"/>
    <PublicatiesetHVW xmlns="c0f98594-0edc-493e-a4a9-d940e61a74e3" xsi:nil="true"/>
    <Dossier xmlns="85fd2de6-efe3-407c-adfa-d9dd98fb8757">17</Dossier>
    <PartijHVW xmlns="c0f98594-0edc-493e-a4a9-d940e61a74e3">36</PartijHVW>
    <ProjectFaseHVW xmlns="c0f98594-0edc-493e-a4a9-d940e61a74e3">3</ProjectFaseHVW>
    <DocumentgroepVertrouwelijkVG xmlns="85fd2de6-efe3-407c-adfa-d9dd98fb8757" xsi:nil="true"/>
    <Revisiedatum xmlns="13dee9d2-82d6-43e9-8ef8-7933687a25c7" xsi:nil="true"/>
    <BouwnummerHVW xmlns="c0f98594-0edc-493e-a4a9-d940e61a74e3" xsi:nil="true"/>
    <Publicerennaarpartij xmlns="85fd2de6-efe3-407c-adfa-d9dd98fb8757"/>
    <UitersteIndiendatumOGHVW xmlns="28d9e0d7-874c-4a55-8679-f94d4c5a63de" xsi:nil="true"/>
    <VoorgaandeRevisieHVW xmlns="28d9e0d7-874c-4a55-8679-f94d4c5a63de">0</VoorgaandeRevisieHVW>
    <DeelfaseGOB xmlns="85fd2de6-efe3-407c-adfa-d9dd98fb8757" xsi:nil="true"/>
    <MijlpaaldDatumHVW xmlns="28d9e0d7-874c-4a55-8679-f94d4c5a63de" xsi:nil="true"/>
    <VerdiepingHVW xmlns="c0f98594-0edc-493e-a4a9-d940e61a74e3" xsi:nil="true"/>
    <ReactiedatumOGHVW xmlns="28d9e0d7-874c-4a55-8679-f94d4c5a63de" xsi:nil="true"/>
    <NaamOudHVW xmlns="28d9e0d7-874c-4a55-8679-f94d4c5a63de" xsi:nil="true"/>
    <StatusInAanvraagExternHVW xmlns="28d9e0d7-874c-4a55-8679-f94d4c5a63de">Nee</StatusInAanvraagExternHVW>
    <DocnrHVW xmlns="28d9e0d7-874c-4a55-8679-f94d4c5a63de" xsi:nil="true"/>
    <ReactieOGHVW xmlns="28d9e0d7-874c-4a55-8679-f94d4c5a63de" xsi:nil="true"/>
    <DocumentgroepVG xmlns="8ed532e5-1d7f-4e59-9248-3a17f8cb94fc">16</DocumentgroepVG>
    <DeelprojectGOB xmlns="85fd2de6-efe3-407c-adfa-d9dd98fb8757" xsi:nil="true"/>
    <OpmerkingBijDocumentHVW xmlns="28d9e0d7-874c-4a55-8679-f94d4c5a63de" xsi:nil="true"/>
    <BouwdeelHVW xmlns="c0f98594-0edc-493e-a4a9-d940e61a74e3" xsi:nil="true"/>
    <DatumOntvangenHVW xmlns="28d9e0d7-874c-4a55-8679-f94d4c5a63de" xsi:nil="true"/>
    <OpleverdossierHVW xmlns="28d9e0d7-874c-4a55-8679-f94d4c5a63de">Nee</OpleverdossierHVW>
    <Documentstatus xmlns="c0f98594-0edc-493e-a4a9-d940e61a74e3">Versie met commentaar</Documentstatus>
    <KenmerkDerdenHVW xmlns="28d9e0d7-874c-4a55-8679-f94d4c5a63de" xsi:nil="true"/>
    <Publiceren xmlns="dc5ed52f-fa24-4691-be98-028e694c9b4b">false</Publiceren>
    <Publicerennaarpartij_x003a_Id xmlns="85fd2de6-efe3-407c-adfa-d9dd98fb8757"/>
    <RevisieHVW xmlns="28d9e0d7-874c-4a55-8679-f94d4c5a63de">0</RevisieHVW>
    <Revisienummer xmlns="13dee9d2-82d6-43e9-8ef8-7933687a25c7">0</Revisienummer>
    <DisciplineVG xmlns="85fd2de6-efe3-407c-adfa-d9dd98fb8757" xsi:nil="true"/>
  </documentManagement>
</p:properties>
</file>

<file path=customXml/item3.xml><?xml version="1.0" encoding="utf-8"?>
<DocgenData xmlns="http://docgen.org/date">
  <Report_Date>2021-10-12T00:00:00</Report_Date>
</DocgenDat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7451CE-040C-4036-8C3F-8346A660362E}">
  <ds:schemaRefs>
    <ds:schemaRef ds:uri="http://schemas.openxmlformats.org/officeDocument/2006/bibliography"/>
  </ds:schemaRefs>
</ds:datastoreItem>
</file>

<file path=customXml/itemProps2.xml><?xml version="1.0" encoding="utf-8"?>
<ds:datastoreItem xmlns:ds="http://schemas.openxmlformats.org/officeDocument/2006/customXml" ds:itemID="{2AD87D0E-51CA-4C6D-9129-A006A58EA867}">
  <ds:schemaRefs>
    <ds:schemaRef ds:uri="http://schemas.microsoft.com/office/2006/metadata/properties"/>
    <ds:schemaRef ds:uri="http://schemas.microsoft.com/office/infopath/2007/PartnerControls"/>
    <ds:schemaRef ds:uri="85fd2de6-efe3-407c-adfa-d9dd98fb8757"/>
    <ds:schemaRef ds:uri="28d9e0d7-874c-4a55-8679-f94d4c5a63de"/>
    <ds:schemaRef ds:uri="dc5ed52f-fa24-4691-be98-028e694c9b4b"/>
    <ds:schemaRef ds:uri="c0f98594-0edc-493e-a4a9-d940e61a74e3"/>
    <ds:schemaRef ds:uri="13dee9d2-82d6-43e9-8ef8-7933687a25c7"/>
    <ds:schemaRef ds:uri="8ed532e5-1d7f-4e59-9248-3a17f8cb94fc"/>
  </ds:schemaRefs>
</ds:datastoreItem>
</file>

<file path=customXml/itemProps3.xml><?xml version="1.0" encoding="utf-8"?>
<ds:datastoreItem xmlns:ds="http://schemas.openxmlformats.org/officeDocument/2006/customXml" ds:itemID="{6B6FD3CF-1B12-4169-B965-405BF7E29526}">
  <ds:schemaRefs>
    <ds:schemaRef ds:uri="http://docgen.org/date"/>
  </ds:schemaRefs>
</ds:datastoreItem>
</file>

<file path=customXml/itemProps4.xml><?xml version="1.0" encoding="utf-8"?>
<ds:datastoreItem xmlns:ds="http://schemas.openxmlformats.org/officeDocument/2006/customXml" ds:itemID="{8DB08F53-B76F-4901-9BB9-D4C8D4F91C3C}">
  <ds:schemaRefs>
    <ds:schemaRef ds:uri="http://schemas.microsoft.com/sharepoint/v3/contenttype/forms"/>
  </ds:schemaRefs>
</ds:datastoreItem>
</file>

<file path=customXml/itemProps5.xml><?xml version="1.0" encoding="utf-8"?>
<ds:datastoreItem xmlns:ds="http://schemas.openxmlformats.org/officeDocument/2006/customXml" ds:itemID="{5CA84C68-C297-42F9-BB2B-A2124233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3618</TotalTime>
  <Pages>12</Pages>
  <Words>2091</Words>
  <Characters>11505</Characters>
  <Application>Microsoft Office Word</Application>
  <DocSecurity>0</DocSecurity>
  <Lines>95</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VSE MKW</vt:lpstr>
      <vt:lpstr/>
    </vt:vector>
  </TitlesOfParts>
  <Company>Rijkswaterstaat</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 MKW</dc:title>
  <dc:subject>v1.0 MKW</dc:subject>
  <dc:creator>Bemmel, Rudy van (GPO)</dc:creator>
  <cp:keywords>v1.1</cp:keywords>
  <cp:lastModifiedBy>Schat, Henk Jan</cp:lastModifiedBy>
  <cp:revision>710</cp:revision>
  <cp:lastPrinted>2021-07-23T14:28:00Z</cp:lastPrinted>
  <dcterms:created xsi:type="dcterms:W3CDTF">2021-07-13T14:00:00Z</dcterms:created>
  <dcterms:modified xsi:type="dcterms:W3CDTF">2021-12-10T12:36:00Z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ContentTypeId">
    <vt:lpwstr>0x0101009F1BE41D2C6BAF42A89EA2122F2080EE0400A233A1E42650234B9C9172D8DCEE8459</vt:lpwstr>
  </property>
</Properties>
</file>